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8AC2" w14:textId="77777777" w:rsidR="00DB1093" w:rsidRDefault="0073434E">
      <w:pPr>
        <w:pStyle w:val="Heading2"/>
        <w:keepNext w:val="0"/>
        <w:spacing w:after="160" w:line="264" w:lineRule="auto"/>
        <w:jc w:val="center"/>
        <w:rPr>
          <w:rFonts w:ascii="Arial" w:eastAsia="Arial" w:hAnsi="Arial" w:cs="Arial"/>
          <w:color w:val="333333"/>
          <w:sz w:val="45"/>
          <w:szCs w:val="45"/>
        </w:rPr>
      </w:pPr>
      <w:bookmarkStart w:id="0" w:name="_heading=h.nkvbpwiuyfcz" w:colFirst="0" w:colLast="0"/>
      <w:bookmarkEnd w:id="0"/>
      <w:r>
        <w:rPr>
          <w:rFonts w:ascii="Arial" w:eastAsia="Arial" w:hAnsi="Arial" w:cs="Arial"/>
          <w:color w:val="333333"/>
          <w:sz w:val="45"/>
          <w:szCs w:val="45"/>
        </w:rPr>
        <w:t>Funding Opportunity</w:t>
      </w:r>
    </w:p>
    <w:p w14:paraId="2C670D7E" w14:textId="77777777" w:rsidR="00DB1093" w:rsidRDefault="00DB1093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087D6C86" w14:textId="77777777" w:rsidR="00DB1093" w:rsidRDefault="0073434E">
      <w:pPr>
        <w:spacing w:line="276" w:lineRule="auto"/>
        <w:rPr>
          <w:rFonts w:ascii="Arial" w:eastAsia="Arial" w:hAnsi="Arial" w:cs="Arial"/>
          <w:b/>
          <w:color w:val="FFFFFF"/>
          <w:sz w:val="27"/>
          <w:szCs w:val="27"/>
        </w:rPr>
      </w:pPr>
      <w:r>
        <w:rPr>
          <w:rFonts w:ascii="Arial" w:eastAsia="Arial" w:hAnsi="Arial" w:cs="Arial"/>
          <w:b/>
          <w:sz w:val="22"/>
          <w:szCs w:val="22"/>
        </w:rPr>
        <w:t>Covid Champions Small Grants Fund</w:t>
      </w:r>
    </w:p>
    <w:p w14:paraId="4EB90AAC" w14:textId="77777777" w:rsidR="00DB1093" w:rsidRDefault="00DB1093">
      <w:pPr>
        <w:spacing w:after="160" w:line="276" w:lineRule="auto"/>
        <w:rPr>
          <w:rFonts w:ascii="Arial" w:eastAsia="Arial" w:hAnsi="Arial" w:cs="Arial"/>
          <w:b/>
          <w:color w:val="333333"/>
          <w:sz w:val="21"/>
          <w:szCs w:val="21"/>
        </w:rPr>
      </w:pPr>
    </w:p>
    <w:p w14:paraId="2BDB58F4" w14:textId="77777777" w:rsidR="00DB1093" w:rsidRDefault="0073434E">
      <w:pPr>
        <w:spacing w:after="160" w:line="276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Background</w:t>
      </w:r>
    </w:p>
    <w:p w14:paraId="18F054C5" w14:textId="77777777" w:rsidR="00DB1093" w:rsidRDefault="0073434E">
      <w:pPr>
        <w:spacing w:after="160" w:line="276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Croydon's infrastructure support service partnership ISS (Asian Resource centre Croydon (ARCC), Croydon BME Forum (CBMEF), Croydon Neighbourhood Care Association (CNCA) and Croydon Voluntary Action (CVA) have been awarded £74,000 each to distribute as small grants to local community groups, this programme is a for COVID Vaccine Champions Projects targeting communities with vaccine hesitancy.</w:t>
      </w:r>
    </w:p>
    <w:p w14:paraId="56F0D205" w14:textId="77777777" w:rsidR="00DB1093" w:rsidRDefault="0073434E">
      <w:pPr>
        <w:spacing w:after="160" w:line="276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Following CVA’s funding programme launch last week; ARCC, CBMEF and CNCA are proud to launch our small grants pot with a respective £74,000 for each organisation to distribute to local community groups.</w:t>
      </w:r>
    </w:p>
    <w:p w14:paraId="6FB5FC74" w14:textId="77777777" w:rsidR="00DB1093" w:rsidRDefault="00DB1093">
      <w:pPr>
        <w:spacing w:after="160" w:line="276" w:lineRule="auto"/>
        <w:rPr>
          <w:rFonts w:ascii="Arial" w:eastAsia="Arial" w:hAnsi="Arial" w:cs="Arial"/>
          <w:color w:val="333333"/>
          <w:sz w:val="21"/>
          <w:szCs w:val="21"/>
          <w:highlight w:val="white"/>
        </w:rPr>
      </w:pPr>
    </w:p>
    <w:p w14:paraId="33A2EAE6" w14:textId="77777777" w:rsidR="00DB1093" w:rsidRDefault="0073434E">
      <w:pPr>
        <w:spacing w:after="160" w:line="276" w:lineRule="auto"/>
        <w:rPr>
          <w:rFonts w:ascii="Arial" w:eastAsia="Arial" w:hAnsi="Arial" w:cs="Arial"/>
          <w:b/>
          <w:color w:val="333333"/>
          <w:sz w:val="27"/>
          <w:szCs w:val="27"/>
          <w:highlight w:val="white"/>
        </w:rPr>
      </w:pPr>
      <w:r>
        <w:rPr>
          <w:rFonts w:ascii="Arial" w:eastAsia="Arial" w:hAnsi="Arial" w:cs="Arial"/>
          <w:b/>
          <w:color w:val="333333"/>
          <w:sz w:val="27"/>
          <w:szCs w:val="27"/>
          <w:highlight w:val="white"/>
        </w:rPr>
        <w:t>Applying for the grant</w:t>
      </w:r>
    </w:p>
    <w:p w14:paraId="0C1A3DAB" w14:textId="77777777" w:rsidR="00DB1093" w:rsidRDefault="0073434E">
      <w:pPr>
        <w:spacing w:after="160" w:line="276" w:lineRule="auto"/>
        <w:rPr>
          <w:rFonts w:ascii="Arial" w:eastAsia="Arial" w:hAnsi="Arial" w:cs="Arial"/>
          <w:b/>
          <w:color w:val="333333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333333"/>
          <w:sz w:val="21"/>
          <w:szCs w:val="21"/>
          <w:highlight w:val="white"/>
        </w:rPr>
        <w:t>Background</w:t>
      </w:r>
    </w:p>
    <w:p w14:paraId="65BC80DE" w14:textId="77777777" w:rsidR="00DB1093" w:rsidRDefault="0073434E">
      <w:pPr>
        <w:spacing w:after="160" w:line="276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The aim of this fund is to help reduce vaccine hesitancy amongst groups of the population where vaccination rates are low. This can be done through myth busting, having positive </w:t>
      </w:r>
      <w:proofErr w:type="gramStart"/>
      <w:r>
        <w:rPr>
          <w:rFonts w:ascii="Arial" w:eastAsia="Arial" w:hAnsi="Arial" w:cs="Arial"/>
          <w:color w:val="333333"/>
          <w:sz w:val="21"/>
          <w:szCs w:val="21"/>
        </w:rPr>
        <w:t>conversations</w:t>
      </w:r>
      <w:proofErr w:type="gramEnd"/>
      <w:r>
        <w:rPr>
          <w:rFonts w:ascii="Arial" w:eastAsia="Arial" w:hAnsi="Arial" w:cs="Arial"/>
          <w:color w:val="333333"/>
          <w:sz w:val="21"/>
          <w:szCs w:val="21"/>
        </w:rPr>
        <w:t xml:space="preserve"> and raising awareness about vaccines. It is also about making it easier for people to access vaccines in the local area.</w:t>
      </w:r>
    </w:p>
    <w:p w14:paraId="0BA8A3E3" w14:textId="77777777" w:rsidR="00DB1093" w:rsidRDefault="0073434E">
      <w:pPr>
        <w:spacing w:after="160" w:line="276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There are many groups and opportunities across our communities in the borough, already attracting hundreds of </w:t>
      </w:r>
      <w:proofErr w:type="gramStart"/>
      <w:r>
        <w:rPr>
          <w:rFonts w:ascii="Arial" w:eastAsia="Arial" w:hAnsi="Arial" w:cs="Arial"/>
          <w:color w:val="333333"/>
          <w:sz w:val="21"/>
          <w:szCs w:val="21"/>
        </w:rPr>
        <w:t>local residents</w:t>
      </w:r>
      <w:proofErr w:type="gramEnd"/>
      <w:r>
        <w:rPr>
          <w:rFonts w:ascii="Arial" w:eastAsia="Arial" w:hAnsi="Arial" w:cs="Arial"/>
          <w:color w:val="333333"/>
          <w:sz w:val="21"/>
          <w:szCs w:val="21"/>
        </w:rPr>
        <w:t xml:space="preserve"> on a daily or weekly basis. These groups will be targeted for these important conversations with our Covid Vaccination Community Champions.</w:t>
      </w:r>
    </w:p>
    <w:p w14:paraId="5FA3E9C5" w14:textId="77777777" w:rsidR="00DB1093" w:rsidRDefault="0073434E">
      <w:pPr>
        <w:spacing w:after="160" w:line="276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New and existing activities/projects are welcome to apply. We are particularly interested in groups working in areas and communities with a low COVID vaccine uptake.</w:t>
      </w:r>
    </w:p>
    <w:p w14:paraId="2E4C0E26" w14:textId="77777777" w:rsidR="00DB1093" w:rsidRDefault="0073434E">
      <w:pPr>
        <w:spacing w:after="160" w:line="27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For more information contact: </w:t>
      </w:r>
      <w:hyperlink r:id="rId8">
        <w:r>
          <w:rPr>
            <w:rFonts w:ascii="Arial" w:eastAsia="Arial" w:hAnsi="Arial" w:cs="Arial"/>
            <w:color w:val="1155CC"/>
            <w:sz w:val="21"/>
            <w:szCs w:val="21"/>
            <w:u w:val="single"/>
          </w:rPr>
          <w:t>smallgrants@arccltd.com</w:t>
        </w:r>
      </w:hyperlink>
      <w:r>
        <w:rPr>
          <w:rFonts w:ascii="Arial" w:eastAsia="Arial" w:hAnsi="Arial" w:cs="Arial"/>
          <w:color w:val="333333"/>
          <w:sz w:val="21"/>
          <w:szCs w:val="21"/>
        </w:rPr>
        <w:t xml:space="preserve">  </w:t>
      </w:r>
    </w:p>
    <w:p w14:paraId="36C78AA4" w14:textId="77777777" w:rsidR="00DB1093" w:rsidRDefault="00DB1093">
      <w:pPr>
        <w:spacing w:after="160" w:line="27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14:paraId="201E9052" w14:textId="77777777" w:rsidR="00DB1093" w:rsidRDefault="0073434E">
      <w:pPr>
        <w:spacing w:after="160" w:line="276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How to Apply</w:t>
      </w:r>
    </w:p>
    <w:p w14:paraId="4F934BFE" w14:textId="77777777" w:rsidR="00DB1093" w:rsidRDefault="0073434E">
      <w:pPr>
        <w:spacing w:after="160" w:line="276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Download the word application below, complete and return </w:t>
      </w:r>
      <w:proofErr w:type="gramStart"/>
      <w:r>
        <w:rPr>
          <w:rFonts w:ascii="Arial" w:eastAsia="Arial" w:hAnsi="Arial" w:cs="Arial"/>
          <w:color w:val="333333"/>
          <w:sz w:val="21"/>
          <w:szCs w:val="21"/>
        </w:rPr>
        <w:t>to;</w:t>
      </w:r>
      <w:proofErr w:type="gramEnd"/>
    </w:p>
    <w:p w14:paraId="1F658A7C" w14:textId="3E636DB1" w:rsidR="00DB1093" w:rsidRDefault="009B389D">
      <w:pPr>
        <w:spacing w:after="160" w:line="276" w:lineRule="auto"/>
        <w:rPr>
          <w:rFonts w:ascii="Arial" w:eastAsia="Arial" w:hAnsi="Arial" w:cs="Arial"/>
          <w:color w:val="333333"/>
          <w:sz w:val="21"/>
          <w:szCs w:val="21"/>
        </w:rPr>
      </w:pPr>
      <w:hyperlink r:id="rId9" w:history="1">
        <w:r w:rsidR="004D5622" w:rsidRPr="00FA7985">
          <w:rPr>
            <w:rStyle w:val="Hyperlink"/>
            <w:rFonts w:ascii="Arial" w:eastAsia="Arial" w:hAnsi="Arial" w:cs="Arial"/>
            <w:b/>
            <w:sz w:val="21"/>
            <w:szCs w:val="21"/>
          </w:rPr>
          <w:t>smallgrants@arccltd.com</w:t>
        </w:r>
      </w:hyperlink>
      <w:r w:rsidR="004D5622">
        <w:rPr>
          <w:rFonts w:ascii="Arial" w:eastAsia="Arial" w:hAnsi="Arial" w:cs="Arial"/>
          <w:color w:val="333333"/>
          <w:sz w:val="21"/>
          <w:szCs w:val="21"/>
        </w:rPr>
        <w:t xml:space="preserve"> </w:t>
      </w:r>
    </w:p>
    <w:p w14:paraId="157E71F2" w14:textId="77777777" w:rsidR="00DB1093" w:rsidRDefault="00DB1093">
      <w:pPr>
        <w:spacing w:after="160" w:line="276" w:lineRule="auto"/>
        <w:rPr>
          <w:rFonts w:ascii="Arial" w:eastAsia="Arial" w:hAnsi="Arial" w:cs="Arial"/>
          <w:color w:val="333333"/>
          <w:sz w:val="21"/>
          <w:szCs w:val="21"/>
        </w:rPr>
      </w:pPr>
    </w:p>
    <w:p w14:paraId="2EE5FB8D" w14:textId="77777777" w:rsidR="00DB1093" w:rsidRDefault="0073434E">
      <w:pPr>
        <w:spacing w:after="160" w:line="276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Timeline </w:t>
      </w:r>
    </w:p>
    <w:p w14:paraId="47F01143" w14:textId="1C4DFE05" w:rsidR="00DB1093" w:rsidRDefault="0073434E">
      <w:pPr>
        <w:spacing w:after="160" w:line="276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Deadline for application - </w:t>
      </w: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Midnight </w:t>
      </w:r>
      <w:r w:rsidR="009B389D">
        <w:rPr>
          <w:rFonts w:ascii="Arial" w:eastAsia="Arial" w:hAnsi="Arial" w:cs="Arial"/>
          <w:b/>
          <w:color w:val="333333"/>
          <w:sz w:val="21"/>
          <w:szCs w:val="21"/>
        </w:rPr>
        <w:t>15</w:t>
      </w:r>
      <w:r>
        <w:rPr>
          <w:rFonts w:ascii="Arial" w:eastAsia="Arial" w:hAnsi="Arial" w:cs="Arial"/>
          <w:b/>
          <w:color w:val="333333"/>
          <w:sz w:val="21"/>
          <w:szCs w:val="21"/>
        </w:rPr>
        <w:t>th April 2022</w:t>
      </w:r>
    </w:p>
    <w:p w14:paraId="5FD3044A" w14:textId="05C1BE86" w:rsidR="00DB1093" w:rsidRDefault="0073434E">
      <w:pPr>
        <w:spacing w:after="160" w:line="276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Awards</w:t>
      </w:r>
      <w:r w:rsidR="009B389D">
        <w:rPr>
          <w:rFonts w:ascii="Arial" w:eastAsia="Arial" w:hAnsi="Arial" w:cs="Arial"/>
          <w:color w:val="333333"/>
          <w:sz w:val="21"/>
          <w:szCs w:val="21"/>
        </w:rPr>
        <w:t xml:space="preserve"> Notification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- by the end of April 2022</w:t>
      </w:r>
    </w:p>
    <w:p w14:paraId="3D5879A1" w14:textId="77777777" w:rsidR="00DB1093" w:rsidRDefault="00DB1093">
      <w:pPr>
        <w:spacing w:after="160" w:line="276" w:lineRule="auto"/>
        <w:rPr>
          <w:rFonts w:ascii="Arial" w:eastAsia="Arial" w:hAnsi="Arial" w:cs="Arial"/>
          <w:color w:val="333333"/>
          <w:sz w:val="21"/>
          <w:szCs w:val="21"/>
        </w:rPr>
      </w:pPr>
    </w:p>
    <w:p w14:paraId="063EDACD" w14:textId="77777777" w:rsidR="00DB1093" w:rsidRDefault="0073434E">
      <w:pPr>
        <w:spacing w:after="160" w:line="276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lastRenderedPageBreak/>
        <w:t>How much can I apply for?</w:t>
      </w:r>
    </w:p>
    <w:p w14:paraId="345C9EA0" w14:textId="77777777" w:rsidR="00DB1093" w:rsidRDefault="0073434E">
      <w:pPr>
        <w:spacing w:after="160" w:line="276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Up to a maximum of £15,000 each.  Our endeavour is to fund as many organisations as possible. We expect the average bid amount to be between £5,000 - £10,000.</w:t>
      </w:r>
    </w:p>
    <w:p w14:paraId="603E23C9" w14:textId="77777777" w:rsidR="00DB1093" w:rsidRDefault="00DB1093">
      <w:pPr>
        <w:spacing w:after="160" w:line="276" w:lineRule="auto"/>
        <w:rPr>
          <w:rFonts w:ascii="Arial" w:eastAsia="Arial" w:hAnsi="Arial" w:cs="Arial"/>
          <w:color w:val="333333"/>
          <w:sz w:val="21"/>
          <w:szCs w:val="21"/>
        </w:rPr>
      </w:pPr>
    </w:p>
    <w:p w14:paraId="4AEFB0AF" w14:textId="77777777" w:rsidR="00DB1093" w:rsidRDefault="0073434E">
      <w:pPr>
        <w:spacing w:after="160" w:line="276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Delivery Timeframe</w:t>
      </w:r>
    </w:p>
    <w:p w14:paraId="6859FB2B" w14:textId="77777777" w:rsidR="00DB1093" w:rsidRDefault="0073434E">
      <w:pPr>
        <w:spacing w:after="160" w:line="276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We expect most of the activities to be underway in June 2022 and to be completed by 28th February 2023.</w:t>
      </w:r>
    </w:p>
    <w:p w14:paraId="5F059967" w14:textId="77777777" w:rsidR="00DB1093" w:rsidRDefault="00DB1093">
      <w:pPr>
        <w:spacing w:after="160" w:line="276" w:lineRule="auto"/>
        <w:rPr>
          <w:rFonts w:ascii="Arial" w:eastAsia="Arial" w:hAnsi="Arial" w:cs="Arial"/>
          <w:color w:val="990033"/>
          <w:sz w:val="21"/>
          <w:szCs w:val="21"/>
        </w:rPr>
      </w:pPr>
    </w:p>
    <w:p w14:paraId="74DAFD20" w14:textId="77777777" w:rsidR="00DB1093" w:rsidRDefault="0073434E">
      <w:pPr>
        <w:spacing w:after="160" w:line="276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Documents</w:t>
      </w:r>
    </w:p>
    <w:p w14:paraId="102DA65F" w14:textId="77777777" w:rsidR="00DB1093" w:rsidRDefault="0073434E">
      <w:pPr>
        <w:spacing w:after="160" w:line="276" w:lineRule="auto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Application form</w:t>
      </w:r>
      <w:hyperlink r:id="rId10">
        <w:r>
          <w:rPr>
            <w:rFonts w:ascii="Arial" w:eastAsia="Arial" w:hAnsi="Arial" w:cs="Arial"/>
            <w:b/>
            <w:color w:val="990033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b/>
          <w:color w:val="333333"/>
          <w:sz w:val="21"/>
          <w:szCs w:val="21"/>
        </w:rPr>
        <w:t>below</w:t>
      </w:r>
    </w:p>
    <w:p w14:paraId="425433CC" w14:textId="77777777" w:rsidR="00DB1093" w:rsidRDefault="0073434E">
      <w:pPr>
        <w:spacing w:after="160" w:line="276" w:lineRule="auto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If you have questions or need support to complete your </w:t>
      </w:r>
      <w:proofErr w:type="gramStart"/>
      <w:r>
        <w:rPr>
          <w:rFonts w:ascii="Arial" w:eastAsia="Arial" w:hAnsi="Arial" w:cs="Arial"/>
          <w:color w:val="333333"/>
          <w:sz w:val="21"/>
          <w:szCs w:val="21"/>
        </w:rPr>
        <w:t>application</w:t>
      </w:r>
      <w:proofErr w:type="gramEnd"/>
      <w:r>
        <w:rPr>
          <w:rFonts w:ascii="Arial" w:eastAsia="Arial" w:hAnsi="Arial" w:cs="Arial"/>
          <w:color w:val="333333"/>
          <w:sz w:val="21"/>
          <w:szCs w:val="21"/>
        </w:rPr>
        <w:t xml:space="preserve"> please email </w:t>
      </w:r>
      <w:hyperlink r:id="rId11">
        <w:r>
          <w:rPr>
            <w:rFonts w:ascii="Arial" w:eastAsia="Arial" w:hAnsi="Arial" w:cs="Arial"/>
            <w:b/>
            <w:color w:val="1155CC"/>
            <w:sz w:val="21"/>
            <w:szCs w:val="21"/>
            <w:u w:val="single"/>
          </w:rPr>
          <w:t>smallgrants@arccltd.com</w:t>
        </w:r>
      </w:hyperlink>
      <w:r>
        <w:rPr>
          <w:rFonts w:ascii="Arial" w:eastAsia="Arial" w:hAnsi="Arial" w:cs="Arial"/>
          <w:color w:val="9900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with</w:t>
      </w: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 ‘Small Grant Support’ </w:t>
      </w:r>
      <w:r>
        <w:rPr>
          <w:rFonts w:ascii="Arial" w:eastAsia="Arial" w:hAnsi="Arial" w:cs="Arial"/>
          <w:color w:val="333333"/>
          <w:sz w:val="21"/>
          <w:szCs w:val="21"/>
        </w:rPr>
        <w:t>in the subject line.</w:t>
      </w:r>
    </w:p>
    <w:p w14:paraId="3353F62C" w14:textId="77777777" w:rsidR="00DB1093" w:rsidRDefault="00DB1093">
      <w:pPr>
        <w:spacing w:after="160" w:line="276" w:lineRule="auto"/>
        <w:rPr>
          <w:rFonts w:ascii="Arial" w:eastAsia="Arial" w:hAnsi="Arial" w:cs="Arial"/>
          <w:b/>
          <w:color w:val="990033"/>
          <w:sz w:val="21"/>
          <w:szCs w:val="21"/>
        </w:rPr>
      </w:pPr>
    </w:p>
    <w:p w14:paraId="3717C064" w14:textId="77777777" w:rsidR="00DB1093" w:rsidRDefault="0073434E">
      <w:pPr>
        <w:spacing w:after="160" w:line="276" w:lineRule="auto"/>
        <w:rPr>
          <w:rFonts w:ascii="Arial" w:eastAsia="Arial" w:hAnsi="Arial" w:cs="Arial"/>
          <w:b/>
          <w:color w:val="9900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Due Diligence</w:t>
      </w:r>
    </w:p>
    <w:p w14:paraId="253C7DF8" w14:textId="77777777" w:rsidR="00DB1093" w:rsidRDefault="0073434E">
      <w:pPr>
        <w:spacing w:after="160" w:line="276" w:lineRule="auto"/>
        <w:rPr>
          <w:rFonts w:ascii="Arial" w:eastAsia="Arial" w:hAnsi="Arial" w:cs="Arial"/>
          <w:b/>
          <w:sz w:val="46"/>
          <w:szCs w:val="46"/>
        </w:rPr>
      </w:pPr>
      <w:r>
        <w:rPr>
          <w:rFonts w:ascii="Arial" w:eastAsia="Arial" w:hAnsi="Arial" w:cs="Arial"/>
          <w:color w:val="333333"/>
          <w:sz w:val="21"/>
          <w:szCs w:val="21"/>
        </w:rPr>
        <w:t>ARCC, CBMEF and CNCA will be carrying out due diligence to ensure that the terms and conditions of the grant are adhered to. The funders reserve the right to refuse a grant or withdraw funds if the required standard is not met. Successful applicants will be expected to submit monitoring reports at the end of the project.</w:t>
      </w:r>
    </w:p>
    <w:p w14:paraId="1CB94B11" w14:textId="77777777" w:rsidR="00DB1093" w:rsidRDefault="00DB1093">
      <w:pPr>
        <w:jc w:val="center"/>
        <w:rPr>
          <w:rFonts w:ascii="Arial" w:eastAsia="Arial" w:hAnsi="Arial" w:cs="Arial"/>
          <w:b/>
          <w:sz w:val="46"/>
          <w:szCs w:val="46"/>
        </w:rPr>
        <w:sectPr w:rsidR="00DB1093">
          <w:headerReference w:type="default" r:id="rId12"/>
          <w:footerReference w:type="default" r:id="rId13"/>
          <w:pgSz w:w="11907" w:h="16840"/>
          <w:pgMar w:top="992" w:right="1134" w:bottom="992" w:left="1134" w:header="709" w:footer="709" w:gutter="0"/>
          <w:pgNumType w:start="1"/>
          <w:cols w:space="720"/>
        </w:sectPr>
      </w:pPr>
    </w:p>
    <w:p w14:paraId="0B8198F4" w14:textId="77777777" w:rsidR="00DB1093" w:rsidRDefault="00DB1093">
      <w:pPr>
        <w:jc w:val="center"/>
        <w:rPr>
          <w:rFonts w:ascii="Arial" w:eastAsia="Arial" w:hAnsi="Arial" w:cs="Arial"/>
          <w:b/>
          <w:sz w:val="46"/>
          <w:szCs w:val="46"/>
        </w:rPr>
      </w:pPr>
    </w:p>
    <w:p w14:paraId="05D590F3" w14:textId="77777777" w:rsidR="00DB1093" w:rsidRDefault="0073434E">
      <w:pPr>
        <w:jc w:val="center"/>
        <w:rPr>
          <w:rFonts w:ascii="Arial" w:eastAsia="Arial" w:hAnsi="Arial" w:cs="Arial"/>
          <w:b/>
          <w:sz w:val="46"/>
          <w:szCs w:val="46"/>
        </w:rPr>
      </w:pPr>
      <w:r>
        <w:rPr>
          <w:rFonts w:ascii="Arial" w:eastAsia="Arial" w:hAnsi="Arial" w:cs="Arial"/>
          <w:b/>
          <w:sz w:val="46"/>
          <w:szCs w:val="46"/>
        </w:rPr>
        <w:t>COVID-19 Vaccine Grant 2022</w:t>
      </w:r>
    </w:p>
    <w:p w14:paraId="6D26789E" w14:textId="77777777" w:rsidR="00DB1093" w:rsidRDefault="0073434E">
      <w:pPr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sz w:val="46"/>
          <w:szCs w:val="46"/>
        </w:rPr>
        <w:t>Grant Application Form</w:t>
      </w:r>
    </w:p>
    <w:p w14:paraId="77EE2408" w14:textId="77777777" w:rsidR="00DB1093" w:rsidRDefault="00DB1093">
      <w:pPr>
        <w:rPr>
          <w:rFonts w:ascii="Arial" w:eastAsia="Arial" w:hAnsi="Arial" w:cs="Arial"/>
        </w:rPr>
      </w:pPr>
    </w:p>
    <w:p w14:paraId="05E930A2" w14:textId="77777777" w:rsidR="00DB1093" w:rsidRDefault="00DB1093">
      <w:pPr>
        <w:rPr>
          <w:rFonts w:ascii="Arial" w:eastAsia="Arial" w:hAnsi="Arial" w:cs="Arial"/>
          <w:b/>
        </w:rPr>
      </w:pPr>
    </w:p>
    <w:tbl>
      <w:tblPr>
        <w:tblStyle w:val="a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320"/>
      </w:tblGrid>
      <w:tr w:rsidR="00DB1093" w14:paraId="3035EC36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75B7" w14:textId="77777777" w:rsidR="00DB1093" w:rsidRDefault="00734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Organisation Name 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D688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B1093" w14:paraId="1702CE8D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8E10" w14:textId="77777777" w:rsidR="00DB1093" w:rsidRDefault="00734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Organisation Address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C95D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B1093" w14:paraId="453BF486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C1ED" w14:textId="77777777" w:rsidR="00DB1093" w:rsidRDefault="00734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Name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7E9B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B1093" w14:paraId="110675B8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087F5" w14:textId="77777777" w:rsidR="00DB1093" w:rsidRDefault="00734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Position 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7C3A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B1093" w14:paraId="6DA2E49F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D39C" w14:textId="77777777" w:rsidR="00DB1093" w:rsidRDefault="00734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Telephone 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E841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B1093" w14:paraId="391EB6BA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8DE4" w14:textId="77777777" w:rsidR="00DB1093" w:rsidRDefault="00734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Email 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2D7B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B1093" w14:paraId="58D92E9B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DEC0" w14:textId="77777777" w:rsidR="00DB1093" w:rsidRDefault="00734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does your organisation / group / membership / club do? </w:t>
            </w:r>
          </w:p>
          <w:p w14:paraId="54F25C24" w14:textId="77777777" w:rsidR="00DB1093" w:rsidRDefault="00734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Max 300 words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BC99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CE12C85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575DCBC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5A1D9DB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D2FA44B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7BE7CC7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1C5CC96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C467EB7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77825B9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74BEBC6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6A0BBEF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F5691B8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7212E23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EF3DCF0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C6FD66D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981FB87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A9B1B1F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B6C4D21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4D7AECD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159B0B7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8DCFF78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1419822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C7600C1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607D2FD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5362846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9B3E2A5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50A85EC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FC06822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3679913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86834A3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0B816AC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14AACEF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14:paraId="1EDDCBCC" w14:textId="77777777" w:rsidR="00DB1093" w:rsidRDefault="00DB1093">
      <w:pPr>
        <w:rPr>
          <w:rFonts w:ascii="Arial" w:eastAsia="Arial" w:hAnsi="Arial" w:cs="Arial"/>
        </w:rPr>
      </w:pPr>
    </w:p>
    <w:p w14:paraId="3DE022A2" w14:textId="77777777" w:rsidR="00DB1093" w:rsidRDefault="00DB1093">
      <w:pPr>
        <w:rPr>
          <w:rFonts w:ascii="Arial" w:eastAsia="Arial" w:hAnsi="Arial" w:cs="Arial"/>
          <w:b/>
        </w:rPr>
      </w:pPr>
    </w:p>
    <w:p w14:paraId="5A9D6C4E" w14:textId="77777777" w:rsidR="00DB1093" w:rsidRDefault="00DB1093">
      <w:pPr>
        <w:rPr>
          <w:rFonts w:ascii="Arial" w:eastAsia="Arial" w:hAnsi="Arial" w:cs="Arial"/>
          <w:b/>
          <w:sz w:val="30"/>
          <w:szCs w:val="30"/>
        </w:rPr>
      </w:pPr>
    </w:p>
    <w:p w14:paraId="05DF1AA0" w14:textId="77777777" w:rsidR="004D5622" w:rsidRDefault="004D5622">
      <w:pPr>
        <w:rPr>
          <w:rFonts w:ascii="Arial" w:eastAsia="Arial" w:hAnsi="Arial" w:cs="Arial"/>
          <w:b/>
          <w:sz w:val="22"/>
          <w:szCs w:val="22"/>
        </w:rPr>
      </w:pPr>
    </w:p>
    <w:p w14:paraId="6450C2CD" w14:textId="0773F087" w:rsidR="00DB1093" w:rsidRDefault="0073434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Eligibility</w:t>
      </w:r>
    </w:p>
    <w:p w14:paraId="094E23D8" w14:textId="77777777" w:rsidR="00DB1093" w:rsidRDefault="00DB1093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  <w:gridCol w:w="708"/>
      </w:tblGrid>
      <w:tr w:rsidR="00DB1093" w14:paraId="47762BC4" w14:textId="77777777">
        <w:trPr>
          <w:trHeight w:val="453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1C221" w14:textId="77777777" w:rsidR="00DB1093" w:rsidRDefault="007343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QUESTIONS</w:t>
            </w:r>
          </w:p>
          <w:p w14:paraId="4541295B" w14:textId="77777777" w:rsidR="00DB1093" w:rsidRDefault="00DB109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C58D4" w14:textId="77777777" w:rsidR="00DB1093" w:rsidRDefault="00DB109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8B5DF" w14:textId="77777777" w:rsidR="00DB1093" w:rsidRDefault="00DB1093">
            <w:pPr>
              <w:rPr>
                <w:rFonts w:ascii="Arial" w:eastAsia="Arial" w:hAnsi="Arial" w:cs="Arial"/>
                <w:b/>
              </w:rPr>
            </w:pPr>
          </w:p>
        </w:tc>
      </w:tr>
      <w:tr w:rsidR="00DB1093" w14:paraId="071FCFAE" w14:textId="77777777">
        <w:trPr>
          <w:cantSplit/>
          <w:trHeight w:val="439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1B79CC81" w14:textId="77777777" w:rsidR="00DB1093" w:rsidRDefault="007343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b/>
              </w:rPr>
              <w:t>Is your group a not-for-profit voluntary or community group?</w:t>
            </w:r>
            <w:r>
              <w:rPr>
                <w:rFonts w:ascii="Arial" w:eastAsia="Arial" w:hAnsi="Arial" w:cs="Arial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</w:rPr>
              <w:t>you</w:t>
            </w:r>
            <w:proofErr w:type="gramEnd"/>
            <w:r>
              <w:rPr>
                <w:rFonts w:ascii="Arial" w:eastAsia="Arial" w:hAnsi="Arial" w:cs="Arial"/>
              </w:rPr>
              <w:t xml:space="preserve"> don’t have to be a registered charity or social enterprise)</w:t>
            </w:r>
          </w:p>
          <w:p w14:paraId="2AA74396" w14:textId="77777777" w:rsidR="00DB1093" w:rsidRDefault="00DB1093">
            <w:pPr>
              <w:rPr>
                <w:rFonts w:ascii="Arial" w:eastAsia="Arial" w:hAnsi="Arial" w:cs="Arial"/>
              </w:rPr>
            </w:pPr>
          </w:p>
          <w:tbl>
            <w:tblPr>
              <w:tblStyle w:val="a1"/>
              <w:tblW w:w="136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05"/>
              <w:gridCol w:w="656"/>
            </w:tblGrid>
            <w:tr w:rsidR="00DB1093" w14:paraId="26D88E01" w14:textId="77777777"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D89959" w14:textId="77777777" w:rsidR="00DB1093" w:rsidRDefault="007343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Yes</w:t>
                  </w:r>
                </w:p>
              </w:tc>
              <w:tc>
                <w:tcPr>
                  <w:tcW w:w="6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7FCC97" w14:textId="77777777" w:rsidR="00DB1093" w:rsidRDefault="00DB109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</w:rPr>
                  </w:pPr>
                </w:p>
              </w:tc>
            </w:tr>
            <w:tr w:rsidR="00DB1093" w14:paraId="5C44E58E" w14:textId="77777777">
              <w:tc>
                <w:tcPr>
                  <w:tcW w:w="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CC8B56" w14:textId="77777777" w:rsidR="00DB1093" w:rsidRDefault="007343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No</w:t>
                  </w:r>
                </w:p>
              </w:tc>
              <w:tc>
                <w:tcPr>
                  <w:tcW w:w="6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0A4D51" w14:textId="77777777" w:rsidR="00DB1093" w:rsidRDefault="00DB109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5A275D37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332FDEA6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4E7D4DB6" w14:textId="77777777" w:rsidR="00DB1093" w:rsidRDefault="007343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2. If your organisation is a registered charity, what is </w:t>
            </w:r>
            <w:r>
              <w:rPr>
                <w:rFonts w:ascii="Arial" w:eastAsia="Arial" w:hAnsi="Arial" w:cs="Arial"/>
                <w:b/>
              </w:rPr>
              <w:t xml:space="preserve">the charity registration </w:t>
            </w:r>
          </w:p>
          <w:p w14:paraId="381B1CEE" w14:textId="77777777" w:rsidR="00DB1093" w:rsidRDefault="007343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number?</w:t>
            </w:r>
          </w:p>
          <w:p w14:paraId="033199D3" w14:textId="77777777" w:rsidR="00DB1093" w:rsidRDefault="00DB1093">
            <w:pPr>
              <w:rPr>
                <w:rFonts w:ascii="Arial" w:eastAsia="Arial" w:hAnsi="Arial" w:cs="Arial"/>
                <w:b/>
              </w:rPr>
            </w:pPr>
          </w:p>
          <w:tbl>
            <w:tblPr>
              <w:tblStyle w:val="a2"/>
              <w:tblW w:w="81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130"/>
            </w:tblGrid>
            <w:tr w:rsidR="00DB1093" w14:paraId="56EFBB22" w14:textId="77777777">
              <w:tc>
                <w:tcPr>
                  <w:tcW w:w="8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E6F272" w14:textId="77777777" w:rsidR="00DB1093" w:rsidRDefault="00DB109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</w:tbl>
          <w:p w14:paraId="45EAEF47" w14:textId="77777777" w:rsidR="00DB1093" w:rsidRDefault="00DB1093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A4E28" w14:textId="77777777" w:rsidR="00DB1093" w:rsidRDefault="00DB1093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54CCB" w14:textId="77777777" w:rsidR="00DB1093" w:rsidRDefault="00DB1093">
            <w:pPr>
              <w:ind w:left="183"/>
              <w:rPr>
                <w:rFonts w:ascii="Arial" w:eastAsia="Arial" w:hAnsi="Arial" w:cs="Arial"/>
              </w:rPr>
            </w:pPr>
          </w:p>
        </w:tc>
      </w:tr>
      <w:tr w:rsidR="00DB1093" w14:paraId="645EA54B" w14:textId="77777777">
        <w:trPr>
          <w:cantSplit/>
          <w:trHeight w:val="439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6A6F0812" w14:textId="77777777" w:rsidR="00DB1093" w:rsidRDefault="007343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3.how long has your organisation/ group been active?</w:t>
            </w:r>
          </w:p>
          <w:p w14:paraId="40958DC7" w14:textId="77777777" w:rsidR="00DB1093" w:rsidRDefault="007343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you are applying on behalf of an organisation, please put the date your organisation started? </w:t>
            </w:r>
          </w:p>
          <w:p w14:paraId="446CF312" w14:textId="77777777" w:rsidR="00DB1093" w:rsidRDefault="00DB1093">
            <w:pPr>
              <w:rPr>
                <w:rFonts w:ascii="Arial" w:eastAsia="Arial" w:hAnsi="Arial" w:cs="Arial"/>
              </w:rPr>
            </w:pPr>
          </w:p>
          <w:tbl>
            <w:tblPr>
              <w:tblStyle w:val="a3"/>
              <w:tblW w:w="81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130"/>
            </w:tblGrid>
            <w:tr w:rsidR="00DB1093" w14:paraId="32057E3C" w14:textId="77777777">
              <w:tc>
                <w:tcPr>
                  <w:tcW w:w="81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B5C2F9" w14:textId="77777777" w:rsidR="00DB1093" w:rsidRDefault="00DB109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17C88AFB" w14:textId="77777777" w:rsidR="00DB1093" w:rsidRDefault="00DB1093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88818" w14:textId="77777777" w:rsidR="00DB1093" w:rsidRDefault="00DB1093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AA15" w14:textId="77777777" w:rsidR="00DB1093" w:rsidRDefault="00DB1093">
            <w:pPr>
              <w:ind w:left="183"/>
              <w:rPr>
                <w:rFonts w:ascii="Arial" w:eastAsia="Arial" w:hAnsi="Arial" w:cs="Arial"/>
              </w:rPr>
            </w:pPr>
          </w:p>
        </w:tc>
      </w:tr>
      <w:tr w:rsidR="00DB1093" w14:paraId="7BF9A979" w14:textId="77777777">
        <w:trPr>
          <w:cantSplit/>
          <w:trHeight w:val="439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1DF81AE5" w14:textId="77777777" w:rsidR="00DB1093" w:rsidRDefault="007343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Does your organisation have a </w:t>
            </w:r>
            <w:r>
              <w:rPr>
                <w:rFonts w:ascii="Arial" w:eastAsia="Arial" w:hAnsi="Arial" w:cs="Arial"/>
                <w:b/>
              </w:rPr>
              <w:t>governing document?</w:t>
            </w:r>
            <w:r>
              <w:rPr>
                <w:rFonts w:ascii="Arial" w:eastAsia="Arial" w:hAnsi="Arial" w:cs="Arial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</w:rPr>
              <w:t>you</w:t>
            </w:r>
            <w:proofErr w:type="gramEnd"/>
            <w:r>
              <w:rPr>
                <w:rFonts w:ascii="Arial" w:eastAsia="Arial" w:hAnsi="Arial" w:cs="Arial"/>
              </w:rPr>
              <w:t xml:space="preserve"> may call this a set of rules, </w:t>
            </w:r>
          </w:p>
          <w:p w14:paraId="522C8534" w14:textId="77777777" w:rsidR="00DB1093" w:rsidRDefault="007343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constitution, memorandum of articles and association etc)</w:t>
            </w:r>
          </w:p>
          <w:p w14:paraId="10FEF6B5" w14:textId="77777777" w:rsidR="00DB1093" w:rsidRDefault="00DB1093">
            <w:pPr>
              <w:rPr>
                <w:rFonts w:ascii="Arial" w:eastAsia="Arial" w:hAnsi="Arial" w:cs="Arial"/>
              </w:rPr>
            </w:pPr>
          </w:p>
          <w:tbl>
            <w:tblPr>
              <w:tblStyle w:val="a4"/>
              <w:tblW w:w="149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0"/>
              <w:gridCol w:w="714"/>
            </w:tblGrid>
            <w:tr w:rsidR="00DB1093" w14:paraId="532332E3" w14:textId="77777777">
              <w:tc>
                <w:tcPr>
                  <w:tcW w:w="7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4B36ED" w14:textId="77777777" w:rsidR="00DB1093" w:rsidRDefault="007343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Yes</w:t>
                  </w:r>
                </w:p>
              </w:tc>
              <w:tc>
                <w:tcPr>
                  <w:tcW w:w="7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86EC48" w14:textId="77777777" w:rsidR="00DB1093" w:rsidRDefault="00DB109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</w:rPr>
                  </w:pPr>
                </w:p>
              </w:tc>
            </w:tr>
            <w:tr w:rsidR="00DB1093" w14:paraId="6C4D85BA" w14:textId="77777777">
              <w:tc>
                <w:tcPr>
                  <w:tcW w:w="7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64192B" w14:textId="77777777" w:rsidR="00DB1093" w:rsidRDefault="007343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No</w:t>
                  </w:r>
                </w:p>
              </w:tc>
              <w:tc>
                <w:tcPr>
                  <w:tcW w:w="7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263861" w14:textId="77777777" w:rsidR="00DB1093" w:rsidRDefault="00DB109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75101C04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060FC882" w14:textId="77777777" w:rsidR="00DB1093" w:rsidRDefault="00DB1093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BCADE" w14:textId="77777777" w:rsidR="00DB1093" w:rsidRDefault="00DB1093">
            <w:pPr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25D7F" w14:textId="77777777" w:rsidR="00DB1093" w:rsidRDefault="00DB1093">
            <w:pPr>
              <w:ind w:left="183"/>
              <w:rPr>
                <w:rFonts w:ascii="Arial" w:eastAsia="Arial" w:hAnsi="Arial" w:cs="Arial"/>
              </w:rPr>
            </w:pPr>
          </w:p>
        </w:tc>
      </w:tr>
    </w:tbl>
    <w:p w14:paraId="33E78D14" w14:textId="77777777" w:rsidR="00DB1093" w:rsidRDefault="0073434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About your community project </w:t>
      </w:r>
    </w:p>
    <w:p w14:paraId="551C1780" w14:textId="77777777" w:rsidR="00DB1093" w:rsidRDefault="00DB1093">
      <w:pPr>
        <w:rPr>
          <w:rFonts w:ascii="Arial" w:eastAsia="Arial" w:hAnsi="Arial" w:cs="Arial"/>
          <w:b/>
        </w:rPr>
      </w:pPr>
    </w:p>
    <w:tbl>
      <w:tblPr>
        <w:tblStyle w:val="a5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DB1093" w14:paraId="0B963CBB" w14:textId="77777777">
        <w:trPr>
          <w:trHeight w:val="467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5E2C" w14:textId="77777777" w:rsidR="00DB1093" w:rsidRDefault="0073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Project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ame: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  <w:p w14:paraId="6F2F7B33" w14:textId="77777777" w:rsidR="00DB1093" w:rsidRDefault="00DB1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DA48650" w14:textId="77777777" w:rsidR="00DB1093" w:rsidRDefault="00DB1093">
      <w:pPr>
        <w:rPr>
          <w:rFonts w:ascii="Arial" w:eastAsia="Arial" w:hAnsi="Arial" w:cs="Arial"/>
        </w:rPr>
      </w:pPr>
    </w:p>
    <w:p w14:paraId="4BC15D44" w14:textId="77777777" w:rsidR="00DB1093" w:rsidRDefault="0073434E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>Please note that delivery should start in</w:t>
      </w:r>
      <w:r>
        <w:rPr>
          <w:rFonts w:ascii="Arial" w:eastAsia="Arial" w:hAnsi="Arial" w:cs="Arial"/>
          <w:b/>
          <w:i/>
        </w:rPr>
        <w:t xml:space="preserve"> June 2022 and end by February 2023.</w:t>
      </w:r>
    </w:p>
    <w:p w14:paraId="5423C801" w14:textId="77777777" w:rsidR="00DB1093" w:rsidRDefault="00DB1093">
      <w:pPr>
        <w:rPr>
          <w:rFonts w:ascii="Arial" w:eastAsia="Arial" w:hAnsi="Arial" w:cs="Arial"/>
          <w:b/>
          <w:i/>
        </w:rPr>
      </w:pPr>
    </w:p>
    <w:tbl>
      <w:tblPr>
        <w:tblStyle w:val="a6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4901"/>
      </w:tblGrid>
      <w:tr w:rsidR="00DB1093" w14:paraId="5BCDB62A" w14:textId="77777777">
        <w:trPr>
          <w:trHeight w:val="2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A115" w14:textId="77777777" w:rsidR="00DB1093" w:rsidRDefault="007343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Planned Start Date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90DA" w14:textId="77777777" w:rsidR="00DB1093" w:rsidRDefault="007343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Planned End Date</w:t>
            </w:r>
          </w:p>
        </w:tc>
      </w:tr>
      <w:tr w:rsidR="00DB1093" w14:paraId="36DE1DE4" w14:textId="77777777">
        <w:trPr>
          <w:trHeight w:val="434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4138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061D0AFE" w14:textId="77777777" w:rsidR="00DB1093" w:rsidRDefault="00DB1093">
            <w:pPr>
              <w:rPr>
                <w:rFonts w:ascii="Arial" w:eastAsia="Arial" w:hAnsi="Arial" w:cs="Arial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5950" w14:textId="77777777" w:rsidR="00DB1093" w:rsidRDefault="00DB1093">
            <w:pPr>
              <w:rPr>
                <w:rFonts w:ascii="Arial" w:eastAsia="Arial" w:hAnsi="Arial" w:cs="Arial"/>
              </w:rPr>
            </w:pPr>
          </w:p>
        </w:tc>
      </w:tr>
    </w:tbl>
    <w:p w14:paraId="022D86C7" w14:textId="77777777" w:rsidR="00DB1093" w:rsidRDefault="00DB1093">
      <w:pPr>
        <w:rPr>
          <w:rFonts w:ascii="Arial" w:eastAsia="Arial" w:hAnsi="Arial" w:cs="Arial"/>
          <w:i/>
        </w:rPr>
      </w:pPr>
    </w:p>
    <w:p w14:paraId="279836B1" w14:textId="77777777" w:rsidR="00DB1093" w:rsidRDefault="00DB1093">
      <w:pPr>
        <w:rPr>
          <w:rFonts w:ascii="Arial" w:eastAsia="Arial" w:hAnsi="Arial" w:cs="Arial"/>
          <w:i/>
        </w:rPr>
        <w:sectPr w:rsidR="00DB1093">
          <w:pgSz w:w="11907" w:h="16840"/>
          <w:pgMar w:top="992" w:right="1134" w:bottom="992" w:left="1134" w:header="709" w:footer="709" w:gutter="0"/>
          <w:cols w:space="720"/>
        </w:sectPr>
      </w:pPr>
    </w:p>
    <w:p w14:paraId="1576F933" w14:textId="77777777" w:rsidR="00DB1093" w:rsidRDefault="00DB1093">
      <w:pPr>
        <w:rPr>
          <w:rFonts w:ascii="Arial" w:eastAsia="Arial" w:hAnsi="Arial" w:cs="Arial"/>
          <w:i/>
        </w:rPr>
      </w:pPr>
    </w:p>
    <w:p w14:paraId="1042DC4B" w14:textId="77777777" w:rsidR="00DB1093" w:rsidRDefault="0073434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Please describe what activities you would like to do to engage residents in conversations around the COVID vaccine </w:t>
      </w:r>
      <w:r>
        <w:rPr>
          <w:rFonts w:ascii="Arial" w:eastAsia="Arial" w:hAnsi="Arial" w:cs="Arial"/>
          <w:sz w:val="22"/>
          <w:szCs w:val="22"/>
        </w:rPr>
        <w:t>(it can be something you are already doing)</w:t>
      </w:r>
    </w:p>
    <w:p w14:paraId="7009D6A6" w14:textId="77777777" w:rsidR="00DB1093" w:rsidRDefault="00DB1093">
      <w:pPr>
        <w:rPr>
          <w:rFonts w:ascii="Arial" w:eastAsia="Arial" w:hAnsi="Arial" w:cs="Arial"/>
          <w:b/>
        </w:rPr>
      </w:pPr>
    </w:p>
    <w:p w14:paraId="447CA15B" w14:textId="77777777" w:rsidR="00DB1093" w:rsidRDefault="0073434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and where will they be taking place?</w:t>
      </w:r>
    </w:p>
    <w:p w14:paraId="7C46EE0E" w14:textId="77777777" w:rsidR="00DB1093" w:rsidRDefault="0073434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type of activity will residents be involved in?</w:t>
      </w:r>
    </w:p>
    <w:p w14:paraId="482792A9" w14:textId="77777777" w:rsidR="00DB1093" w:rsidRDefault="0073434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they part of an existing programme?</w:t>
      </w:r>
    </w:p>
    <w:p w14:paraId="313235BC" w14:textId="77777777" w:rsidR="00DB1093" w:rsidRDefault="0073434E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Why do you think they would provide a good ground to launch such conversations?</w:t>
      </w:r>
    </w:p>
    <w:p w14:paraId="6E444D0D" w14:textId="77777777" w:rsidR="00DB1093" w:rsidRDefault="0073434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is going to initiate the dialogue with participants?</w:t>
      </w:r>
    </w:p>
    <w:p w14:paraId="4D4CF12B" w14:textId="77777777" w:rsidR="00DB1093" w:rsidRDefault="0073434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you link up with professionals to attend sessions?</w:t>
      </w:r>
    </w:p>
    <w:p w14:paraId="1BCCEBCB" w14:textId="77777777" w:rsidR="00DB1093" w:rsidRDefault="0073434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Are you going to use any </w:t>
      </w:r>
      <w:proofErr w:type="gramStart"/>
      <w:r>
        <w:rPr>
          <w:rFonts w:ascii="Arial" w:eastAsia="Arial" w:hAnsi="Arial" w:cs="Arial"/>
        </w:rPr>
        <w:t>Social Media</w:t>
      </w:r>
      <w:proofErr w:type="gramEnd"/>
      <w:r>
        <w:rPr>
          <w:rFonts w:ascii="Arial" w:eastAsia="Arial" w:hAnsi="Arial" w:cs="Arial"/>
        </w:rPr>
        <w:t>/video materials?</w:t>
      </w:r>
    </w:p>
    <w:p w14:paraId="1F7E972D" w14:textId="77777777" w:rsidR="00DB1093" w:rsidRDefault="0073434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you be producing any publicity materials?</w:t>
      </w:r>
    </w:p>
    <w:p w14:paraId="567A5750" w14:textId="77777777" w:rsidR="00DB1093" w:rsidRDefault="00DB1093">
      <w:pPr>
        <w:ind w:left="720"/>
        <w:rPr>
          <w:rFonts w:ascii="Arial" w:eastAsia="Arial" w:hAnsi="Arial" w:cs="Arial"/>
          <w:b/>
        </w:rPr>
      </w:pPr>
    </w:p>
    <w:tbl>
      <w:tblPr>
        <w:tblStyle w:val="a7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DB1093" w14:paraId="45818E3C" w14:textId="77777777">
        <w:trPr>
          <w:trHeight w:val="45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7A38" w14:textId="77777777" w:rsidR="00DB1093" w:rsidRDefault="0073434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Please provide details of your project activities, being as concise as possible: (</w:t>
            </w:r>
            <w:r>
              <w:rPr>
                <w:rFonts w:ascii="Arial" w:eastAsia="Arial" w:hAnsi="Arial" w:cs="Arial"/>
                <w:i/>
              </w:rPr>
              <w:t>Max 2000 words)</w:t>
            </w:r>
          </w:p>
        </w:tc>
      </w:tr>
      <w:tr w:rsidR="00DB1093" w14:paraId="5E7DAA2E" w14:textId="77777777">
        <w:trPr>
          <w:trHeight w:val="45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701D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5AEBB39E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1F569F40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59280E79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70C028F2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16EFC8D3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07F7F257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4E18A31C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22364928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17A15129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22B34C44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53819349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2CFC3568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6299A11C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3AC69034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6E96FD58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31820CBC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652F5433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63BE0270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0B7081B2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762C3891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198307A4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52C8E6E2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004E50CF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577ECD78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369D5E3F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4E355D18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7041431F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12B90190" w14:textId="77777777" w:rsidR="00DB1093" w:rsidRDefault="00DB1093">
            <w:pPr>
              <w:rPr>
                <w:rFonts w:ascii="Arial" w:eastAsia="Arial" w:hAnsi="Arial" w:cs="Arial"/>
              </w:rPr>
            </w:pPr>
          </w:p>
        </w:tc>
      </w:tr>
    </w:tbl>
    <w:p w14:paraId="15F6A1BF" w14:textId="77777777" w:rsidR="00DB1093" w:rsidRDefault="00DB1093">
      <w:pPr>
        <w:rPr>
          <w:rFonts w:ascii="Arial" w:eastAsia="Arial" w:hAnsi="Arial" w:cs="Arial"/>
          <w:b/>
          <w:sz w:val="30"/>
          <w:szCs w:val="30"/>
        </w:rPr>
      </w:pPr>
    </w:p>
    <w:p w14:paraId="31A7D99B" w14:textId="77777777" w:rsidR="00DB1093" w:rsidRDefault="0073434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Approximately how many people will you be able to engage with in total?</w:t>
      </w:r>
    </w:p>
    <w:p w14:paraId="0F53D226" w14:textId="77777777" w:rsidR="00DB1093" w:rsidRDefault="00DB1093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8"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DB1093" w14:paraId="44C0AD47" w14:textId="77777777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B02F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2EC44B18" w14:textId="77777777" w:rsidR="00DB1093" w:rsidRDefault="00DB1093">
      <w:pPr>
        <w:rPr>
          <w:rFonts w:ascii="Arial" w:eastAsia="Arial" w:hAnsi="Arial" w:cs="Arial"/>
          <w:b/>
          <w:sz w:val="22"/>
          <w:szCs w:val="22"/>
        </w:rPr>
      </w:pPr>
    </w:p>
    <w:p w14:paraId="3B81AA71" w14:textId="77777777" w:rsidR="00DB1093" w:rsidRDefault="00DB1093">
      <w:pPr>
        <w:rPr>
          <w:rFonts w:ascii="Arial" w:eastAsia="Arial" w:hAnsi="Arial" w:cs="Arial"/>
          <w:b/>
          <w:sz w:val="22"/>
          <w:szCs w:val="22"/>
        </w:rPr>
      </w:pPr>
    </w:p>
    <w:p w14:paraId="787478E7" w14:textId="77777777" w:rsidR="00DB1093" w:rsidRDefault="00DB1093">
      <w:pPr>
        <w:rPr>
          <w:rFonts w:ascii="Arial" w:eastAsia="Arial" w:hAnsi="Arial" w:cs="Arial"/>
          <w:b/>
          <w:sz w:val="22"/>
          <w:szCs w:val="22"/>
        </w:rPr>
      </w:pPr>
    </w:p>
    <w:p w14:paraId="274F3D8A" w14:textId="5B0D2CB6" w:rsidR="00DB1093" w:rsidRDefault="00DB1093">
      <w:pPr>
        <w:rPr>
          <w:rFonts w:ascii="Arial" w:eastAsia="Arial" w:hAnsi="Arial" w:cs="Arial"/>
          <w:b/>
          <w:sz w:val="22"/>
          <w:szCs w:val="22"/>
        </w:rPr>
      </w:pPr>
    </w:p>
    <w:p w14:paraId="237931FD" w14:textId="7B7F71A7" w:rsidR="004D5622" w:rsidRDefault="004D5622">
      <w:pPr>
        <w:rPr>
          <w:rFonts w:ascii="Arial" w:eastAsia="Arial" w:hAnsi="Arial" w:cs="Arial"/>
          <w:b/>
          <w:sz w:val="22"/>
          <w:szCs w:val="22"/>
        </w:rPr>
      </w:pPr>
    </w:p>
    <w:p w14:paraId="6337FD17" w14:textId="75F54B12" w:rsidR="004D5622" w:rsidRDefault="004D5622">
      <w:pPr>
        <w:rPr>
          <w:rFonts w:ascii="Arial" w:eastAsia="Arial" w:hAnsi="Arial" w:cs="Arial"/>
          <w:b/>
          <w:sz w:val="22"/>
          <w:szCs w:val="22"/>
        </w:rPr>
      </w:pPr>
    </w:p>
    <w:p w14:paraId="5E4DEB12" w14:textId="6E40035A" w:rsidR="004D5622" w:rsidRDefault="004D5622">
      <w:pPr>
        <w:rPr>
          <w:rFonts w:ascii="Arial" w:eastAsia="Arial" w:hAnsi="Arial" w:cs="Arial"/>
          <w:b/>
          <w:sz w:val="22"/>
          <w:szCs w:val="22"/>
        </w:rPr>
      </w:pPr>
    </w:p>
    <w:p w14:paraId="28CD9087" w14:textId="77777777" w:rsidR="004D5622" w:rsidRDefault="004D5622">
      <w:pPr>
        <w:rPr>
          <w:rFonts w:ascii="Arial" w:eastAsia="Arial" w:hAnsi="Arial" w:cs="Arial"/>
          <w:b/>
          <w:sz w:val="22"/>
          <w:szCs w:val="22"/>
        </w:rPr>
      </w:pPr>
    </w:p>
    <w:p w14:paraId="25F8A848" w14:textId="77777777" w:rsidR="00DB1093" w:rsidRDefault="0073434E">
      <w:pPr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Please tell us which groups your project will benefit</w:t>
      </w:r>
      <w:r>
        <w:rPr>
          <w:rFonts w:ascii="Arial" w:eastAsia="Arial" w:hAnsi="Arial" w:cs="Arial"/>
          <w:b/>
          <w:sz w:val="30"/>
          <w:szCs w:val="30"/>
        </w:rPr>
        <w:t xml:space="preserve"> </w:t>
      </w:r>
    </w:p>
    <w:p w14:paraId="4F5CA121" w14:textId="77777777" w:rsidR="00DB1093" w:rsidRDefault="0073434E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Tick the appropriate boxes in the table below and estimates of numbers where you can:</w:t>
      </w:r>
    </w:p>
    <w:p w14:paraId="2F9E5A10" w14:textId="77777777" w:rsidR="00DB1093" w:rsidRDefault="00DB1093">
      <w:pPr>
        <w:ind w:left="720" w:hanging="720"/>
        <w:rPr>
          <w:rFonts w:ascii="Arial" w:eastAsia="Arial" w:hAnsi="Arial" w:cs="Arial"/>
        </w:rPr>
      </w:pPr>
    </w:p>
    <w:tbl>
      <w:tblPr>
        <w:tblStyle w:val="a9"/>
        <w:tblW w:w="10020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1965"/>
        <w:gridCol w:w="4245"/>
      </w:tblGrid>
      <w:tr w:rsidR="00DB1093" w14:paraId="7B494A09" w14:textId="77777777">
        <w:trPr>
          <w:trHeight w:val="1890"/>
        </w:trPr>
        <w:tc>
          <w:tcPr>
            <w:tcW w:w="3810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0F1" w14:textId="77777777" w:rsidR="00DB1093" w:rsidRDefault="00DB1093">
            <w:pPr>
              <w:rPr>
                <w:rFonts w:ascii="Arial" w:eastAsia="Arial" w:hAnsi="Arial" w:cs="Arial"/>
                <w:b/>
              </w:rPr>
            </w:pPr>
          </w:p>
          <w:p w14:paraId="224F622E" w14:textId="77777777" w:rsidR="00DB1093" w:rsidRDefault="007343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Ethnicity</w:t>
            </w:r>
          </w:p>
          <w:p w14:paraId="5A765660" w14:textId="77777777" w:rsidR="00DB1093" w:rsidRDefault="0073434E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Asian/Asian British</w:t>
            </w:r>
          </w:p>
          <w:p w14:paraId="08DC8EA6" w14:textId="77777777" w:rsidR="00DB1093" w:rsidRDefault="0073434E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Bangladeshi, Pakistani, Indian</w:t>
            </w:r>
          </w:p>
          <w:p w14:paraId="10592DC1" w14:textId="77777777" w:rsidR="00DB1093" w:rsidRDefault="0073434E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Black/African/Caribbean/Black British</w:t>
            </w:r>
          </w:p>
          <w:p w14:paraId="483D0879" w14:textId="77777777" w:rsidR="00DB1093" w:rsidRDefault="0073434E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Mixed</w:t>
            </w:r>
          </w:p>
          <w:p w14:paraId="687AEF1C" w14:textId="77777777" w:rsidR="00DB1093" w:rsidRDefault="0073434E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White/White British</w:t>
            </w:r>
          </w:p>
          <w:p w14:paraId="4F33E741" w14:textId="77777777" w:rsidR="00DB1093" w:rsidRDefault="0073434E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White European</w:t>
            </w:r>
          </w:p>
        </w:tc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798A" w14:textId="77777777" w:rsidR="00DB1093" w:rsidRDefault="00734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Age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5B25D34" w14:textId="77777777" w:rsidR="00DB1093" w:rsidRDefault="0073434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 – 24 </w:t>
            </w:r>
          </w:p>
          <w:p w14:paraId="46AE64F7" w14:textId="77777777" w:rsidR="00DB1093" w:rsidRDefault="0073434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 – 34</w:t>
            </w:r>
          </w:p>
          <w:p w14:paraId="2B641FBD" w14:textId="77777777" w:rsidR="00DB1093" w:rsidRDefault="0073434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 – 54</w:t>
            </w:r>
          </w:p>
          <w:p w14:paraId="3B225E7E" w14:textId="77777777" w:rsidR="00DB1093" w:rsidRDefault="0073434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 – 64</w:t>
            </w:r>
          </w:p>
          <w:p w14:paraId="308FD088" w14:textId="77777777" w:rsidR="00DB1093" w:rsidRDefault="0073434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65+</w:t>
            </w:r>
          </w:p>
        </w:tc>
        <w:tc>
          <w:tcPr>
            <w:tcW w:w="42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B332" w14:textId="77777777" w:rsidR="00DB1093" w:rsidRDefault="00DB1093">
            <w:pPr>
              <w:rPr>
                <w:rFonts w:ascii="Arial" w:eastAsia="Arial" w:hAnsi="Arial" w:cs="Arial"/>
                <w:b/>
              </w:rPr>
            </w:pPr>
          </w:p>
          <w:p w14:paraId="5ECA4B12" w14:textId="77777777" w:rsidR="00DB1093" w:rsidRDefault="007343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Parents/Young people</w:t>
            </w:r>
          </w:p>
          <w:p w14:paraId="11AEDD70" w14:textId="77777777" w:rsidR="00DB1093" w:rsidRDefault="00DB1093">
            <w:pPr>
              <w:ind w:left="720"/>
              <w:rPr>
                <w:rFonts w:ascii="Arial" w:eastAsia="Arial" w:hAnsi="Arial" w:cs="Arial"/>
              </w:rPr>
            </w:pPr>
          </w:p>
          <w:p w14:paraId="7C71DABD" w14:textId="77777777" w:rsidR="00DB1093" w:rsidRDefault="0073434E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Parents/guardians of children 0-11</w:t>
            </w:r>
          </w:p>
          <w:p w14:paraId="36E188AF" w14:textId="77777777" w:rsidR="00DB1093" w:rsidRDefault="0073434E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Young people 12-17</w:t>
            </w:r>
          </w:p>
          <w:p w14:paraId="05457D84" w14:textId="77777777" w:rsidR="00DB1093" w:rsidRDefault="0073434E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Parents/guardians of SEN children</w:t>
            </w:r>
          </w:p>
          <w:p w14:paraId="55ECDF8F" w14:textId="77777777" w:rsidR="00DB1093" w:rsidRDefault="0073434E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vulnerable people over 80</w:t>
            </w:r>
          </w:p>
        </w:tc>
      </w:tr>
      <w:tr w:rsidR="00DB1093" w14:paraId="303939EC" w14:textId="77777777">
        <w:trPr>
          <w:trHeight w:val="400"/>
        </w:trPr>
        <w:tc>
          <w:tcPr>
            <w:tcW w:w="3810" w:type="dxa"/>
            <w:vMerge/>
            <w:tcBorders>
              <w:top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3A59" w14:textId="77777777" w:rsidR="00DB1093" w:rsidRDefault="00DB1093">
            <w:pPr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4492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5F84" w14:textId="77777777" w:rsidR="00DB1093" w:rsidRDefault="00DB1093">
            <w:pPr>
              <w:rPr>
                <w:rFonts w:ascii="Arial" w:eastAsia="Arial" w:hAnsi="Arial" w:cs="Arial"/>
              </w:rPr>
            </w:pPr>
          </w:p>
        </w:tc>
      </w:tr>
      <w:tr w:rsidR="00DB1093" w14:paraId="542293B0" w14:textId="77777777">
        <w:trPr>
          <w:trHeight w:val="400"/>
        </w:trPr>
        <w:tc>
          <w:tcPr>
            <w:tcW w:w="3810" w:type="dxa"/>
            <w:vMerge/>
            <w:tcBorders>
              <w:top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ED06" w14:textId="77777777" w:rsidR="00DB1093" w:rsidRDefault="00DB1093">
            <w:pPr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4D44C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4EA3" w14:textId="77777777" w:rsidR="00DB1093" w:rsidRDefault="00DB1093">
            <w:pPr>
              <w:rPr>
                <w:rFonts w:ascii="Arial" w:eastAsia="Arial" w:hAnsi="Arial" w:cs="Arial"/>
              </w:rPr>
            </w:pPr>
          </w:p>
        </w:tc>
      </w:tr>
      <w:tr w:rsidR="00DB1093" w14:paraId="79FE0000" w14:textId="77777777">
        <w:trPr>
          <w:trHeight w:val="400"/>
        </w:trPr>
        <w:tc>
          <w:tcPr>
            <w:tcW w:w="3810" w:type="dxa"/>
            <w:vMerge/>
            <w:tcBorders>
              <w:top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8A3EC" w14:textId="77777777" w:rsidR="00DB1093" w:rsidRDefault="00DB1093">
            <w:pPr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7E89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1388" w14:textId="77777777" w:rsidR="00DB1093" w:rsidRDefault="00DB1093">
            <w:pPr>
              <w:rPr>
                <w:rFonts w:ascii="Arial" w:eastAsia="Arial" w:hAnsi="Arial" w:cs="Arial"/>
              </w:rPr>
            </w:pPr>
          </w:p>
        </w:tc>
      </w:tr>
      <w:tr w:rsidR="00DB1093" w14:paraId="611B8F64" w14:textId="77777777">
        <w:trPr>
          <w:trHeight w:val="230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F7AA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EB62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D20A" w14:textId="77777777" w:rsidR="00DB1093" w:rsidRDefault="00DB1093">
            <w:pPr>
              <w:rPr>
                <w:rFonts w:ascii="Arial" w:eastAsia="Arial" w:hAnsi="Arial" w:cs="Arial"/>
              </w:rPr>
            </w:pPr>
          </w:p>
        </w:tc>
      </w:tr>
      <w:tr w:rsidR="00DB1093" w14:paraId="1FC875DF" w14:textId="77777777">
        <w:trPr>
          <w:trHeight w:val="750"/>
        </w:trPr>
        <w:tc>
          <w:tcPr>
            <w:tcW w:w="381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CD49" w14:textId="77777777" w:rsidR="00DB1093" w:rsidRDefault="0073434E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Disabled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612E" w14:textId="77777777" w:rsidR="00DB1093" w:rsidRDefault="0073434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Carers</w:t>
            </w:r>
          </w:p>
        </w:tc>
        <w:tc>
          <w:tcPr>
            <w:tcW w:w="424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FEB2" w14:textId="77777777" w:rsidR="00DB1093" w:rsidRDefault="0073434E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(please specify) 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mental health, dementia, faith, language, immigration status.</w:t>
            </w:r>
          </w:p>
          <w:p w14:paraId="19EBDC77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087586FE" w14:textId="77777777" w:rsidR="00DB1093" w:rsidRDefault="00DB1093">
            <w:pPr>
              <w:rPr>
                <w:rFonts w:ascii="Arial" w:eastAsia="Arial" w:hAnsi="Arial" w:cs="Arial"/>
              </w:rPr>
            </w:pPr>
          </w:p>
        </w:tc>
      </w:tr>
    </w:tbl>
    <w:p w14:paraId="685EBD4F" w14:textId="77777777" w:rsidR="00DB1093" w:rsidRDefault="00DB1093">
      <w:pPr>
        <w:rPr>
          <w:rFonts w:ascii="Arial" w:eastAsia="Arial" w:hAnsi="Arial" w:cs="Arial"/>
        </w:rPr>
        <w:sectPr w:rsidR="00DB1093">
          <w:pgSz w:w="11907" w:h="16840"/>
          <w:pgMar w:top="992" w:right="1134" w:bottom="992" w:left="1134" w:header="709" w:footer="709" w:gutter="0"/>
          <w:cols w:space="720"/>
        </w:sectPr>
      </w:pPr>
    </w:p>
    <w:p w14:paraId="15915C9D" w14:textId="77777777" w:rsidR="00DB1093" w:rsidRDefault="0073434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How will you measure the success of your project?</w:t>
      </w:r>
    </w:p>
    <w:p w14:paraId="049AAF82" w14:textId="77777777" w:rsidR="00DB1093" w:rsidRDefault="0073434E">
      <w:pPr>
        <w:ind w:left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 will you monitor: </w:t>
      </w:r>
    </w:p>
    <w:p w14:paraId="3D4BB1BE" w14:textId="77777777" w:rsidR="00DB1093" w:rsidRDefault="0073434E">
      <w:pPr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number of participants who engaged in conversations on COVID vaccination during the length of the project </w:t>
      </w:r>
    </w:p>
    <w:p w14:paraId="1BEEA39D" w14:textId="77777777" w:rsidR="00DB1093" w:rsidRDefault="0073434E">
      <w:pPr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have the attitudes towards covid vaccine changed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your engagement?</w:t>
      </w:r>
    </w:p>
    <w:p w14:paraId="2D076C7E" w14:textId="77777777" w:rsidR="00DB1093" w:rsidRDefault="00DB1093">
      <w:pPr>
        <w:ind w:left="1080"/>
        <w:rPr>
          <w:rFonts w:ascii="Arial" w:eastAsia="Arial" w:hAnsi="Arial" w:cs="Arial"/>
          <w:b/>
        </w:rPr>
      </w:pPr>
    </w:p>
    <w:tbl>
      <w:tblPr>
        <w:tblStyle w:val="aa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DB1093" w14:paraId="2214C1F8" w14:textId="77777777">
        <w:tc>
          <w:tcPr>
            <w:tcW w:w="9990" w:type="dxa"/>
          </w:tcPr>
          <w:p w14:paraId="10D9E8EE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12C9AD0F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5E00CD92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5FDB51EC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7BE2BC8C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446843B1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6EF9A874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7AC04B18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3E0DD9B8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34664761" w14:textId="77777777" w:rsidR="00DB1093" w:rsidRDefault="00DB1093">
            <w:pPr>
              <w:rPr>
                <w:rFonts w:ascii="Arial" w:eastAsia="Arial" w:hAnsi="Arial" w:cs="Arial"/>
              </w:rPr>
            </w:pPr>
          </w:p>
          <w:p w14:paraId="52CD1E6B" w14:textId="77777777" w:rsidR="00DB1093" w:rsidRDefault="00DB1093">
            <w:pPr>
              <w:rPr>
                <w:rFonts w:ascii="Arial" w:eastAsia="Arial" w:hAnsi="Arial" w:cs="Arial"/>
              </w:rPr>
            </w:pPr>
          </w:p>
        </w:tc>
      </w:tr>
    </w:tbl>
    <w:p w14:paraId="11620B6E" w14:textId="77777777" w:rsidR="00DB1093" w:rsidRDefault="0073434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provide a breakdown of the proposed grant related project costs. Please make sure these are all explained in Q7.</w:t>
      </w:r>
    </w:p>
    <w:p w14:paraId="795D479C" w14:textId="77777777" w:rsidR="00DB1093" w:rsidRDefault="00DB1093">
      <w:pPr>
        <w:widowControl w:val="0"/>
        <w:rPr>
          <w:rFonts w:ascii="Arial" w:eastAsia="Arial" w:hAnsi="Arial" w:cs="Arial"/>
          <w:color w:val="000000"/>
        </w:rPr>
      </w:pPr>
    </w:p>
    <w:tbl>
      <w:tblPr>
        <w:tblStyle w:val="ab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977"/>
        <w:gridCol w:w="1984"/>
      </w:tblGrid>
      <w:tr w:rsidR="00DB1093" w14:paraId="3E68C0C3" w14:textId="77777777">
        <w:tc>
          <w:tcPr>
            <w:tcW w:w="4678" w:type="dxa"/>
            <w:shd w:val="clear" w:color="auto" w:fill="808080"/>
          </w:tcPr>
          <w:p w14:paraId="0A9124E9" w14:textId="77777777" w:rsidR="00DB1093" w:rsidRDefault="00DB1093">
            <w:pPr>
              <w:widowControl w:val="0"/>
              <w:rPr>
                <w:rFonts w:ascii="Arial" w:eastAsia="Arial" w:hAnsi="Arial" w:cs="Arial"/>
                <w:b/>
                <w:color w:val="FFFFFF"/>
              </w:rPr>
            </w:pPr>
          </w:p>
          <w:p w14:paraId="7D41AE38" w14:textId="77777777" w:rsidR="00DB1093" w:rsidRDefault="0073434E">
            <w:pPr>
              <w:pStyle w:val="Heading1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Type of cost</w:t>
            </w:r>
          </w:p>
          <w:p w14:paraId="5BC5A7A8" w14:textId="77777777" w:rsidR="00DB1093" w:rsidRDefault="00DB1093">
            <w:pPr>
              <w:widowControl w:val="0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2977" w:type="dxa"/>
            <w:shd w:val="clear" w:color="auto" w:fill="808080"/>
          </w:tcPr>
          <w:p w14:paraId="48BDC80D" w14:textId="77777777" w:rsidR="00DB1093" w:rsidRDefault="00DB1093">
            <w:pPr>
              <w:widowControl w:val="0"/>
              <w:rPr>
                <w:rFonts w:ascii="Arial" w:eastAsia="Arial" w:hAnsi="Arial" w:cs="Arial"/>
                <w:b/>
                <w:color w:val="FFFFFF"/>
              </w:rPr>
            </w:pPr>
          </w:p>
          <w:p w14:paraId="33B06367" w14:textId="77777777" w:rsidR="00DB1093" w:rsidRDefault="0073434E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Description of cost</w:t>
            </w:r>
          </w:p>
        </w:tc>
        <w:tc>
          <w:tcPr>
            <w:tcW w:w="1984" w:type="dxa"/>
            <w:shd w:val="clear" w:color="auto" w:fill="808080"/>
          </w:tcPr>
          <w:p w14:paraId="10E2479A" w14:textId="77777777" w:rsidR="00DB1093" w:rsidRDefault="00DB1093">
            <w:pPr>
              <w:widowControl w:val="0"/>
              <w:rPr>
                <w:rFonts w:ascii="Arial" w:eastAsia="Arial" w:hAnsi="Arial" w:cs="Arial"/>
                <w:b/>
                <w:color w:val="FFFFFF"/>
              </w:rPr>
            </w:pPr>
          </w:p>
          <w:p w14:paraId="53E1A8F9" w14:textId="77777777" w:rsidR="00DB1093" w:rsidRDefault="0073434E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Total cost £</w:t>
            </w:r>
          </w:p>
          <w:p w14:paraId="131C43FB" w14:textId="77777777" w:rsidR="00DB1093" w:rsidRDefault="0073434E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(incl. VAT)</w:t>
            </w:r>
          </w:p>
        </w:tc>
      </w:tr>
      <w:tr w:rsidR="00DB1093" w14:paraId="1B0ED61F" w14:textId="77777777">
        <w:tc>
          <w:tcPr>
            <w:tcW w:w="4678" w:type="dxa"/>
          </w:tcPr>
          <w:p w14:paraId="53B7C4BE" w14:textId="77777777" w:rsidR="00DB1093" w:rsidRDefault="00DB1093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C0386F0" w14:textId="77777777" w:rsidR="00DB1093" w:rsidRDefault="0073434E">
            <w:pPr>
              <w:widowControl w:val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Staff Costs</w:t>
            </w:r>
          </w:p>
        </w:tc>
        <w:tc>
          <w:tcPr>
            <w:tcW w:w="2977" w:type="dxa"/>
          </w:tcPr>
          <w:p w14:paraId="3E5C7DD4" w14:textId="77777777" w:rsidR="00DB1093" w:rsidRDefault="00DB109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7D540348" w14:textId="77777777" w:rsidR="00DB1093" w:rsidRDefault="00DB109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B1093" w14:paraId="7ADFCA93" w14:textId="77777777">
        <w:tc>
          <w:tcPr>
            <w:tcW w:w="4678" w:type="dxa"/>
          </w:tcPr>
          <w:p w14:paraId="23392B92" w14:textId="77777777" w:rsidR="00DB1093" w:rsidRDefault="00DB1093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3493E61" w14:textId="77777777" w:rsidR="00DB1093" w:rsidRDefault="0073434E">
            <w:pPr>
              <w:widowControl w:val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Volunteer Expenses</w:t>
            </w:r>
          </w:p>
        </w:tc>
        <w:tc>
          <w:tcPr>
            <w:tcW w:w="2977" w:type="dxa"/>
          </w:tcPr>
          <w:p w14:paraId="0BEAEDE0" w14:textId="77777777" w:rsidR="00DB1093" w:rsidRDefault="00DB109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4EB46DA9" w14:textId="77777777" w:rsidR="00DB1093" w:rsidRDefault="00DB109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B1093" w14:paraId="42541D05" w14:textId="77777777">
        <w:tc>
          <w:tcPr>
            <w:tcW w:w="4678" w:type="dxa"/>
          </w:tcPr>
          <w:p w14:paraId="766B75F7" w14:textId="77777777" w:rsidR="00DB1093" w:rsidRDefault="007343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Project Related Costs </w:t>
            </w:r>
          </w:p>
          <w:p w14:paraId="13997BA5" w14:textId="77777777" w:rsidR="00DB1093" w:rsidRDefault="0073434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</w:rPr>
              <w:t>e.g.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venue hire, marketing &amp; communication, project equipment, workshop costs etc)</w:t>
            </w:r>
          </w:p>
        </w:tc>
        <w:tc>
          <w:tcPr>
            <w:tcW w:w="2977" w:type="dxa"/>
          </w:tcPr>
          <w:p w14:paraId="0229269D" w14:textId="77777777" w:rsidR="00DB1093" w:rsidRDefault="00DB109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7FBAF4F3" w14:textId="77777777" w:rsidR="00DB1093" w:rsidRDefault="00DB109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B1093" w14:paraId="62CAAB01" w14:textId="77777777">
        <w:tc>
          <w:tcPr>
            <w:tcW w:w="4678" w:type="dxa"/>
          </w:tcPr>
          <w:p w14:paraId="2FEA1445" w14:textId="77777777" w:rsidR="00DB1093" w:rsidRDefault="0073434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Overheads </w:t>
            </w:r>
          </w:p>
          <w:p w14:paraId="42187189" w14:textId="77777777" w:rsidR="00DB1093" w:rsidRDefault="0073434E">
            <w:pPr>
              <w:widowControl w:val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</w:rPr>
              <w:t>e.g.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utilities, rent, management fees)</w:t>
            </w:r>
          </w:p>
        </w:tc>
        <w:tc>
          <w:tcPr>
            <w:tcW w:w="2977" w:type="dxa"/>
          </w:tcPr>
          <w:p w14:paraId="3EC85FC6" w14:textId="77777777" w:rsidR="00DB1093" w:rsidRDefault="00DB109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80F01F4" w14:textId="77777777" w:rsidR="00DB1093" w:rsidRDefault="00DB109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B1093" w14:paraId="1663A582" w14:textId="77777777">
        <w:tc>
          <w:tcPr>
            <w:tcW w:w="4678" w:type="dxa"/>
            <w:tcBorders>
              <w:top w:val="single" w:sz="4" w:space="0" w:color="000000"/>
            </w:tcBorders>
          </w:tcPr>
          <w:p w14:paraId="140F3C81" w14:textId="77777777" w:rsidR="00DB1093" w:rsidRDefault="00DB1093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790CCFF" w14:textId="77777777" w:rsidR="00DB1093" w:rsidRDefault="0073434E">
            <w:pPr>
              <w:widowControl w:val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Other please state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79152BF3" w14:textId="77777777" w:rsidR="00DB1093" w:rsidRDefault="00DB109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3C43F6E6" w14:textId="77777777" w:rsidR="00DB1093" w:rsidRDefault="00DB109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B1093" w14:paraId="535F01DC" w14:textId="77777777">
        <w:tc>
          <w:tcPr>
            <w:tcW w:w="4678" w:type="dxa"/>
          </w:tcPr>
          <w:p w14:paraId="07D11870" w14:textId="77777777" w:rsidR="00DB1093" w:rsidRDefault="00DB1093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7BA33A9B" w14:textId="77777777" w:rsidR="00DB1093" w:rsidRDefault="00DB1093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</w:tcPr>
          <w:p w14:paraId="400C35CF" w14:textId="77777777" w:rsidR="00DB1093" w:rsidRDefault="00DB109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F791673" w14:textId="77777777" w:rsidR="00DB1093" w:rsidRDefault="00DB109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B1093" w14:paraId="4B813574" w14:textId="77777777">
        <w:tc>
          <w:tcPr>
            <w:tcW w:w="4678" w:type="dxa"/>
          </w:tcPr>
          <w:p w14:paraId="7ED724B8" w14:textId="77777777" w:rsidR="00DB1093" w:rsidRDefault="00DB1093">
            <w:pPr>
              <w:widowControl w:val="0"/>
              <w:rPr>
                <w:rFonts w:ascii="Arial" w:eastAsia="Arial" w:hAnsi="Arial" w:cs="Arial"/>
              </w:rPr>
            </w:pPr>
          </w:p>
          <w:p w14:paraId="1EA891D8" w14:textId="77777777" w:rsidR="00DB1093" w:rsidRDefault="00DB1093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</w:tcPr>
          <w:p w14:paraId="43EFCDA1" w14:textId="77777777" w:rsidR="00DB1093" w:rsidRDefault="00DB109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61B0823C" w14:textId="77777777" w:rsidR="00DB1093" w:rsidRDefault="00DB1093">
            <w:pPr>
              <w:rPr>
                <w:rFonts w:ascii="Arial" w:eastAsia="Arial" w:hAnsi="Arial" w:cs="Arial"/>
              </w:rPr>
            </w:pPr>
          </w:p>
        </w:tc>
      </w:tr>
      <w:tr w:rsidR="00DB1093" w14:paraId="1B87EA43" w14:textId="77777777">
        <w:tc>
          <w:tcPr>
            <w:tcW w:w="4678" w:type="dxa"/>
          </w:tcPr>
          <w:p w14:paraId="36EC6E12" w14:textId="77777777" w:rsidR="00DB1093" w:rsidRDefault="00DB1093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7477498" w14:textId="77777777" w:rsidR="00DB1093" w:rsidRDefault="00DB1093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</w:tcPr>
          <w:p w14:paraId="7B50ACB4" w14:textId="77777777" w:rsidR="00DB1093" w:rsidRDefault="00DB1093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0FE6C26" w14:textId="77777777" w:rsidR="00DB1093" w:rsidRDefault="00DB1093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  <w:tr w:rsidR="00DB1093" w14:paraId="38798B6A" w14:textId="77777777">
        <w:tc>
          <w:tcPr>
            <w:tcW w:w="4678" w:type="dxa"/>
          </w:tcPr>
          <w:p w14:paraId="4832DADD" w14:textId="77777777" w:rsidR="00DB1093" w:rsidRDefault="00DB1093">
            <w:pPr>
              <w:widowControl w:val="0"/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  <w:p w14:paraId="620337E9" w14:textId="77777777" w:rsidR="00DB1093" w:rsidRDefault="00DB1093">
            <w:pPr>
              <w:widowControl w:val="0"/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977" w:type="dxa"/>
          </w:tcPr>
          <w:p w14:paraId="3084C781" w14:textId="77777777" w:rsidR="00DB1093" w:rsidRDefault="00DB1093">
            <w:pPr>
              <w:widowControl w:val="0"/>
              <w:jc w:val="right"/>
              <w:rPr>
                <w:rFonts w:ascii="Arial" w:eastAsia="Arial" w:hAnsi="Arial" w:cs="Arial"/>
                <w:b/>
              </w:rPr>
            </w:pPr>
          </w:p>
          <w:p w14:paraId="70E65BE1" w14:textId="77777777" w:rsidR="00DB1093" w:rsidRDefault="0073434E">
            <w:pPr>
              <w:widowControl w:val="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TOTAL:</w:t>
            </w:r>
          </w:p>
        </w:tc>
        <w:tc>
          <w:tcPr>
            <w:tcW w:w="1984" w:type="dxa"/>
          </w:tcPr>
          <w:p w14:paraId="505FB389" w14:textId="77777777" w:rsidR="00DB1093" w:rsidRDefault="00DB1093">
            <w:pPr>
              <w:widowControl w:val="0"/>
              <w:rPr>
                <w:rFonts w:ascii="Arial" w:eastAsia="Arial" w:hAnsi="Arial" w:cs="Arial"/>
              </w:rPr>
            </w:pPr>
          </w:p>
          <w:p w14:paraId="02775EB9" w14:textId="77777777" w:rsidR="00DB1093" w:rsidRDefault="00DB1093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29E641CB" w14:textId="77777777" w:rsidR="00DB1093" w:rsidRDefault="00DB1093">
      <w:pPr>
        <w:widowControl w:val="0"/>
        <w:rPr>
          <w:rFonts w:ascii="Arial" w:eastAsia="Arial" w:hAnsi="Arial" w:cs="Arial"/>
          <w:b/>
          <w:sz w:val="30"/>
          <w:szCs w:val="30"/>
        </w:rPr>
      </w:pPr>
    </w:p>
    <w:p w14:paraId="0176E2E4" w14:textId="77777777" w:rsidR="00DB1093" w:rsidRDefault="0073434E">
      <w:pPr>
        <w:widowControl w:val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Funding request </w:t>
      </w:r>
    </w:p>
    <w:p w14:paraId="48EAE5A6" w14:textId="77777777" w:rsidR="00DB1093" w:rsidRDefault="00DB1093">
      <w:pPr>
        <w:widowControl w:val="0"/>
        <w:rPr>
          <w:rFonts w:ascii="Arial" w:eastAsia="Arial" w:hAnsi="Arial" w:cs="Arial"/>
        </w:rPr>
      </w:pPr>
    </w:p>
    <w:tbl>
      <w:tblPr>
        <w:tblStyle w:val="ac"/>
        <w:tblW w:w="9747" w:type="dxa"/>
        <w:tblLayout w:type="fixed"/>
        <w:tblLook w:val="0000" w:firstRow="0" w:lastRow="0" w:firstColumn="0" w:lastColumn="0" w:noHBand="0" w:noVBand="0"/>
      </w:tblPr>
      <w:tblGrid>
        <w:gridCol w:w="6771"/>
        <w:gridCol w:w="1417"/>
        <w:gridCol w:w="1559"/>
      </w:tblGrid>
      <w:tr w:rsidR="00DB1093" w14:paraId="7188CEEC" w14:textId="77777777">
        <w:trPr>
          <w:trHeight w:val="454"/>
        </w:trPr>
        <w:tc>
          <w:tcPr>
            <w:tcW w:w="6771" w:type="dxa"/>
            <w:tcBorders>
              <w:right w:val="single" w:sz="4" w:space="0" w:color="000000"/>
            </w:tcBorders>
            <w:vAlign w:val="center"/>
          </w:tcPr>
          <w:p w14:paraId="7678DA35" w14:textId="77777777" w:rsidR="00DB1093" w:rsidRDefault="0073434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Amount requested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24CF" w14:textId="77777777" w:rsidR="00DB1093" w:rsidRDefault="007343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</w:t>
            </w:r>
          </w:p>
        </w:tc>
      </w:tr>
      <w:tr w:rsidR="00DB1093" w14:paraId="46564028" w14:textId="77777777">
        <w:trPr>
          <w:trHeight w:val="454"/>
        </w:trPr>
        <w:tc>
          <w:tcPr>
            <w:tcW w:w="6771" w:type="dxa"/>
            <w:tcBorders>
              <w:right w:val="single" w:sz="4" w:space="0" w:color="000000"/>
            </w:tcBorders>
            <w:vAlign w:val="center"/>
          </w:tcPr>
          <w:p w14:paraId="287716A4" w14:textId="77777777" w:rsidR="00DB1093" w:rsidRDefault="0073434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Is this funding for new work, or to continue funding existing work?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626C" w14:textId="77777777" w:rsidR="00DB1093" w:rsidRDefault="007343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New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8C910" w14:textId="77777777" w:rsidR="00DB1093" w:rsidRDefault="007343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Existing</w:t>
            </w:r>
          </w:p>
        </w:tc>
      </w:tr>
      <w:tr w:rsidR="00DB1093" w14:paraId="4511F1C5" w14:textId="77777777">
        <w:trPr>
          <w:trHeight w:val="454"/>
        </w:trPr>
        <w:tc>
          <w:tcPr>
            <w:tcW w:w="6771" w:type="dxa"/>
            <w:tcBorders>
              <w:right w:val="single" w:sz="4" w:space="0" w:color="000000"/>
            </w:tcBorders>
            <w:vAlign w:val="center"/>
          </w:tcPr>
          <w:p w14:paraId="75E81419" w14:textId="77777777" w:rsidR="00DB1093" w:rsidRDefault="0073434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 you have a bank account in the organisation’s name?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ED8E" w14:textId="77777777" w:rsidR="00DB1093" w:rsidRDefault="007343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3EC5" w14:textId="77777777" w:rsidR="00DB1093" w:rsidRDefault="007343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</w:tbl>
    <w:p w14:paraId="5C74E31D" w14:textId="77777777" w:rsidR="00DB1093" w:rsidRDefault="00DB1093">
      <w:pPr>
        <w:widowControl w:val="0"/>
        <w:rPr>
          <w:rFonts w:ascii="Arial" w:eastAsia="Arial" w:hAnsi="Arial" w:cs="Arial"/>
          <w:b/>
          <w:sz w:val="30"/>
          <w:szCs w:val="30"/>
        </w:rPr>
        <w:sectPr w:rsidR="00DB1093">
          <w:pgSz w:w="11907" w:h="16840"/>
          <w:pgMar w:top="992" w:right="1134" w:bottom="992" w:left="1134" w:header="709" w:footer="709" w:gutter="0"/>
          <w:cols w:space="720"/>
        </w:sectPr>
      </w:pPr>
    </w:p>
    <w:p w14:paraId="0B39B37E" w14:textId="77777777" w:rsidR="00DB1093" w:rsidRDefault="0073434E">
      <w:pPr>
        <w:widowControl w:val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Declaration</w:t>
      </w:r>
    </w:p>
    <w:p w14:paraId="3FA7A817" w14:textId="77777777" w:rsidR="00DB1093" w:rsidRDefault="00DB1093">
      <w:pPr>
        <w:widowControl w:val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E8407E" w14:textId="77777777" w:rsidR="00DB1093" w:rsidRDefault="0073434E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confirm that, to the best of my knowledge and belief, the information in this application form is true and correct.  The organisation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agrees to abide by the terms and conditions of the grant as they are set out in this application form and understand that any offer of a grant will be subject to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ur proposed work remaining within grant criteria.  We agree to participate in monitoring, auditing and evaluation related to this fund. </w:t>
      </w:r>
      <w:r>
        <w:rPr>
          <w:rFonts w:ascii="Arial" w:eastAsia="Arial" w:hAnsi="Arial" w:cs="Arial"/>
          <w:sz w:val="22"/>
          <w:szCs w:val="22"/>
        </w:rPr>
        <w:t>My signature confirms the group’s acceptance of these conditions.</w:t>
      </w:r>
    </w:p>
    <w:p w14:paraId="71FED5D9" w14:textId="77777777" w:rsidR="00DB1093" w:rsidRDefault="00DB1093">
      <w:pPr>
        <w:widowControl w:val="0"/>
        <w:rPr>
          <w:rFonts w:ascii="Arial" w:eastAsia="Arial" w:hAnsi="Arial" w:cs="Arial"/>
          <w:sz w:val="22"/>
          <w:szCs w:val="22"/>
        </w:rPr>
      </w:pPr>
    </w:p>
    <w:p w14:paraId="585EC8E3" w14:textId="77777777" w:rsidR="00DB1093" w:rsidRDefault="00DB1093">
      <w:pPr>
        <w:widowControl w:val="0"/>
        <w:rPr>
          <w:rFonts w:ascii="Arial" w:eastAsia="Arial" w:hAnsi="Arial" w:cs="Arial"/>
        </w:rPr>
      </w:pPr>
    </w:p>
    <w:tbl>
      <w:tblPr>
        <w:tblStyle w:val="ad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4"/>
        <w:gridCol w:w="8196"/>
      </w:tblGrid>
      <w:tr w:rsidR="00DB1093" w14:paraId="12C0B6AF" w14:textId="77777777">
        <w:tc>
          <w:tcPr>
            <w:tcW w:w="1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8B66" w14:textId="77777777" w:rsidR="00DB1093" w:rsidRDefault="00734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A738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B1093" w14:paraId="20F058DB" w14:textId="77777777">
        <w:tc>
          <w:tcPr>
            <w:tcW w:w="1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18EA" w14:textId="77777777" w:rsidR="00DB1093" w:rsidRDefault="00734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Position 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8B79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B1093" w14:paraId="4AE915BB" w14:textId="77777777">
        <w:tc>
          <w:tcPr>
            <w:tcW w:w="1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905E" w14:textId="77777777" w:rsidR="00DB1093" w:rsidRDefault="00734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Signature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3294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B1093" w14:paraId="5758C046" w14:textId="77777777">
        <w:tc>
          <w:tcPr>
            <w:tcW w:w="1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8916" w14:textId="77777777" w:rsidR="00DB1093" w:rsidRDefault="00734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0F40" w14:textId="77777777" w:rsidR="00DB1093" w:rsidRDefault="00DB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14:paraId="02D515D9" w14:textId="77777777" w:rsidR="00DB1093" w:rsidRDefault="00DB1093">
      <w:pPr>
        <w:widowControl w:val="0"/>
        <w:rPr>
          <w:rFonts w:ascii="Arial" w:eastAsia="Arial" w:hAnsi="Arial" w:cs="Arial"/>
          <w:color w:val="000000"/>
        </w:rPr>
      </w:pPr>
    </w:p>
    <w:p w14:paraId="43B3E632" w14:textId="77777777" w:rsidR="00DB1093" w:rsidRDefault="00DB1093">
      <w:pPr>
        <w:rPr>
          <w:rFonts w:ascii="Arial" w:eastAsia="Arial" w:hAnsi="Arial" w:cs="Arial"/>
        </w:rPr>
      </w:pPr>
    </w:p>
    <w:p w14:paraId="6792E721" w14:textId="77777777" w:rsidR="00DB1093" w:rsidRDefault="0073434E">
      <w:pPr>
        <w:jc w:val="center"/>
        <w:rPr>
          <w:rFonts w:ascii="Arial" w:eastAsia="Arial" w:hAnsi="Arial" w:cs="Arial"/>
          <w:b/>
          <w:i/>
          <w:color w:val="FF0000"/>
          <w:sz w:val="22"/>
          <w:szCs w:val="22"/>
        </w:rPr>
      </w:pPr>
      <w:r>
        <w:rPr>
          <w:rFonts w:ascii="Arial" w:eastAsia="Arial" w:hAnsi="Arial" w:cs="Arial"/>
          <w:b/>
          <w:i/>
          <w:color w:val="FF0000"/>
          <w:sz w:val="22"/>
          <w:szCs w:val="22"/>
        </w:rPr>
        <w:t>Please send completed applications by email to:</w:t>
      </w:r>
    </w:p>
    <w:p w14:paraId="09B9BB1A" w14:textId="77777777" w:rsidR="00DB1093" w:rsidRDefault="00DB1093">
      <w:pPr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14:paraId="354B8D51" w14:textId="77777777" w:rsidR="00DB1093" w:rsidRDefault="009B389D">
      <w:pPr>
        <w:jc w:val="center"/>
        <w:rPr>
          <w:rFonts w:ascii="Arial" w:eastAsia="Arial" w:hAnsi="Arial" w:cs="Arial"/>
          <w:b/>
          <w:i/>
          <w:sz w:val="22"/>
          <w:szCs w:val="22"/>
        </w:rPr>
      </w:pPr>
      <w:hyperlink r:id="rId14">
        <w:r w:rsidR="0073434E">
          <w:rPr>
            <w:rFonts w:ascii="Arial" w:eastAsia="Arial" w:hAnsi="Arial" w:cs="Arial"/>
            <w:b/>
            <w:i/>
            <w:color w:val="1155CC"/>
            <w:sz w:val="22"/>
            <w:szCs w:val="22"/>
            <w:u w:val="single"/>
          </w:rPr>
          <w:t>smallgrants@arccltd.com</w:t>
        </w:r>
      </w:hyperlink>
    </w:p>
    <w:p w14:paraId="2E793119" w14:textId="77777777" w:rsidR="00DB1093" w:rsidRDefault="00DB1093">
      <w:pPr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14:paraId="7A5D494C" w14:textId="584D339D" w:rsidR="00DB1093" w:rsidRDefault="0073434E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Deadline is Midnight </w:t>
      </w:r>
      <w:r w:rsidR="009B389D">
        <w:rPr>
          <w:rFonts w:ascii="Arial" w:eastAsia="Arial" w:hAnsi="Arial" w:cs="Arial"/>
          <w:b/>
          <w:color w:val="FF0000"/>
          <w:sz w:val="32"/>
          <w:szCs w:val="32"/>
        </w:rPr>
        <w:t>15</w:t>
      </w:r>
      <w:r>
        <w:rPr>
          <w:rFonts w:ascii="Arial" w:eastAsia="Arial" w:hAnsi="Arial" w:cs="Arial"/>
          <w:b/>
          <w:color w:val="FF0000"/>
          <w:sz w:val="32"/>
          <w:szCs w:val="32"/>
        </w:rPr>
        <w:t>th April 2022</w:t>
      </w:r>
    </w:p>
    <w:p w14:paraId="67D1D1CE" w14:textId="77777777" w:rsidR="00DB1093" w:rsidRDefault="00DB109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76ACCEF" w14:textId="77777777" w:rsidR="00DB1093" w:rsidRDefault="00DB1093">
      <w:pPr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14:paraId="5744EBC0" w14:textId="77777777" w:rsidR="00DB1093" w:rsidRDefault="00DB1093">
      <w:pPr>
        <w:rPr>
          <w:rFonts w:ascii="Arial" w:eastAsia="Arial" w:hAnsi="Arial" w:cs="Arial"/>
        </w:rPr>
      </w:pPr>
    </w:p>
    <w:sectPr w:rsidR="00DB1093">
      <w:pgSz w:w="11907" w:h="16840"/>
      <w:pgMar w:top="992" w:right="1134" w:bottom="99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B4AD" w14:textId="77777777" w:rsidR="0073434E" w:rsidRDefault="0073434E">
      <w:r>
        <w:separator/>
      </w:r>
    </w:p>
  </w:endnote>
  <w:endnote w:type="continuationSeparator" w:id="0">
    <w:p w14:paraId="3791A783" w14:textId="77777777" w:rsidR="0073434E" w:rsidRDefault="0073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8E3" w14:textId="77777777" w:rsidR="00DB1093" w:rsidRDefault="007343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  <w:t xml:space="preserve">Page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4D5622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of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4D5622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29C9" w14:textId="77777777" w:rsidR="0073434E" w:rsidRDefault="0073434E">
      <w:r>
        <w:separator/>
      </w:r>
    </w:p>
  </w:footnote>
  <w:footnote w:type="continuationSeparator" w:id="0">
    <w:p w14:paraId="2DFEE0FA" w14:textId="77777777" w:rsidR="0073434E" w:rsidRDefault="0073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C0D0" w14:textId="77777777" w:rsidR="00DB1093" w:rsidRDefault="007343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  <w:noProof/>
        <w:sz w:val="32"/>
        <w:szCs w:val="32"/>
      </w:rPr>
      <w:drawing>
        <wp:inline distT="114300" distB="114300" distL="114300" distR="114300" wp14:anchorId="62D56608" wp14:editId="2FB83B31">
          <wp:extent cx="1457325" cy="61658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7008"/>
                  <a:stretch>
                    <a:fillRect/>
                  </a:stretch>
                </pic:blipFill>
                <pic:spPr>
                  <a:xfrm>
                    <a:off x="0" y="0"/>
                    <a:ext cx="1457325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32"/>
        <w:szCs w:val="32"/>
      </w:rPr>
      <w:t xml:space="preserve">                  </w:t>
    </w:r>
    <w:r>
      <w:rPr>
        <w:rFonts w:ascii="Arial" w:eastAsia="Arial" w:hAnsi="Arial" w:cs="Arial"/>
        <w:noProof/>
        <w:sz w:val="32"/>
        <w:szCs w:val="32"/>
      </w:rPr>
      <w:drawing>
        <wp:inline distT="114300" distB="114300" distL="114300" distR="114300" wp14:anchorId="49C38B0F" wp14:editId="6DBAAA7E">
          <wp:extent cx="1170622" cy="828357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622" cy="828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32"/>
        <w:szCs w:val="32"/>
      </w:rPr>
      <w:t xml:space="preserve">                     </w:t>
    </w:r>
    <w:r>
      <w:rPr>
        <w:rFonts w:ascii="Arial" w:eastAsia="Arial" w:hAnsi="Arial" w:cs="Arial"/>
        <w:noProof/>
        <w:sz w:val="32"/>
        <w:szCs w:val="32"/>
      </w:rPr>
      <w:drawing>
        <wp:inline distT="114300" distB="114300" distL="114300" distR="114300" wp14:anchorId="2D2BA121" wp14:editId="7DD1447A">
          <wp:extent cx="1171575" cy="483235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10994"/>
                  <a:stretch>
                    <a:fillRect/>
                  </a:stretch>
                </pic:blipFill>
                <pic:spPr>
                  <a:xfrm>
                    <a:off x="0" y="0"/>
                    <a:ext cx="1171575" cy="483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B389D">
      <w:rPr>
        <w:noProof/>
      </w:rPr>
      <w:pict w14:anchorId="603D0630">
        <v:rect id="_x0000_i1025" alt="" style="width:451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ECD"/>
    <w:multiLevelType w:val="multilevel"/>
    <w:tmpl w:val="5AFE4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2E7696"/>
    <w:multiLevelType w:val="multilevel"/>
    <w:tmpl w:val="3F749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9711A5"/>
    <w:multiLevelType w:val="multilevel"/>
    <w:tmpl w:val="475AB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505D88"/>
    <w:multiLevelType w:val="multilevel"/>
    <w:tmpl w:val="027E0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234520"/>
    <w:multiLevelType w:val="multilevel"/>
    <w:tmpl w:val="640C8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126C92"/>
    <w:multiLevelType w:val="multilevel"/>
    <w:tmpl w:val="F7424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CE11A1"/>
    <w:multiLevelType w:val="multilevel"/>
    <w:tmpl w:val="06B0C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3309FA"/>
    <w:multiLevelType w:val="multilevel"/>
    <w:tmpl w:val="C926441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3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93"/>
    <w:rsid w:val="004D5622"/>
    <w:rsid w:val="0073434E"/>
    <w:rsid w:val="009B389D"/>
    <w:rsid w:val="00DB1093"/>
    <w:rsid w:val="00D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D445F"/>
  <w15:docId w15:val="{331E1CC9-8A43-044D-A7C8-DB032F1B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6A0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 Narrow" w:hAnsi="Arial Narrow" w:cs="Arial Narrow"/>
      <w:b/>
      <w:bCs/>
      <w:sz w:val="30"/>
      <w:szCs w:val="3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right"/>
      <w:outlineLvl w:val="2"/>
    </w:pPr>
    <w:rPr>
      <w:rFonts w:ascii="Arial Narrow" w:hAnsi="Arial Narrow" w:cs="Arial Narrow"/>
      <w:b/>
      <w:bCs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hAnsi="Arial" w:cs="Arial"/>
      <w:b/>
      <w:bCs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Pr>
      <w:rFonts w:ascii="Arial Narrow" w:hAnsi="Arial Narrow" w:cs="Arial Narrow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e-bulletintext">
    <w:name w:val="e-bulletintext"/>
    <w:basedOn w:val="Normal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A4BF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5F4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llgrants@arccltd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allgrants@arcclt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valive.org.uk/cvalive/assets/documents/application-form-covidvaccine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llgrants@arccltd.com" TargetMode="External"/><Relationship Id="rId14" Type="http://schemas.openxmlformats.org/officeDocument/2006/relationships/hyperlink" Target="mailto:smallgrants@arcclt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KLAYpXOPXzMmr8JxMHCjC2Pmfg==">AMUW2mWDRLJlQ3YTfAJqf0YMS4TwqP3Tc7PEOmqLhadXaQA8lTk1LeUI77Z1pzk4BS0gtug9Q3ACzVjX81KmziIbwZ9fJcjotRXgSqGf3ZVU3sIzq9u6abaeogt3DFpr9EyVF2TVNVof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&amp; Kimberley Charman</dc:creator>
  <cp:lastModifiedBy>Nambi</cp:lastModifiedBy>
  <cp:revision>3</cp:revision>
  <dcterms:created xsi:type="dcterms:W3CDTF">2022-03-31T11:36:00Z</dcterms:created>
  <dcterms:modified xsi:type="dcterms:W3CDTF">2022-04-04T13:09:00Z</dcterms:modified>
</cp:coreProperties>
</file>